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847" w:rsidRDefault="002D0847" w:rsidP="006B3F49">
      <w:pPr>
        <w:jc w:val="center"/>
        <w:rPr>
          <w:b/>
          <w:sz w:val="24"/>
          <w:szCs w:val="24"/>
        </w:rPr>
      </w:pPr>
      <w:r w:rsidRPr="00C04269">
        <w:rPr>
          <w:b/>
          <w:sz w:val="24"/>
          <w:szCs w:val="24"/>
        </w:rPr>
        <w:t>Тексты</w:t>
      </w:r>
      <w:r w:rsidR="006B3F49" w:rsidRPr="00C04269">
        <w:rPr>
          <w:b/>
          <w:sz w:val="24"/>
          <w:szCs w:val="24"/>
        </w:rPr>
        <w:t xml:space="preserve"> </w:t>
      </w:r>
      <w:r w:rsidRPr="00C04269">
        <w:rPr>
          <w:b/>
          <w:sz w:val="24"/>
          <w:szCs w:val="24"/>
        </w:rPr>
        <w:t>положений</w:t>
      </w:r>
      <w:r w:rsidR="006B3F49" w:rsidRPr="00C04269">
        <w:rPr>
          <w:b/>
          <w:sz w:val="24"/>
          <w:szCs w:val="24"/>
        </w:rPr>
        <w:t xml:space="preserve"> </w:t>
      </w:r>
      <w:r w:rsidRPr="00C04269">
        <w:rPr>
          <w:b/>
          <w:sz w:val="24"/>
          <w:szCs w:val="24"/>
        </w:rPr>
        <w:t>нормативных</w:t>
      </w:r>
      <w:r w:rsidR="006B3F49" w:rsidRPr="00C04269">
        <w:rPr>
          <w:b/>
          <w:sz w:val="24"/>
          <w:szCs w:val="24"/>
        </w:rPr>
        <w:t xml:space="preserve"> </w:t>
      </w:r>
      <w:r w:rsidRPr="00C04269">
        <w:rPr>
          <w:b/>
          <w:sz w:val="24"/>
          <w:szCs w:val="24"/>
        </w:rPr>
        <w:t>правовых</w:t>
      </w:r>
      <w:r w:rsidR="006B3F49" w:rsidRPr="00C04269">
        <w:rPr>
          <w:b/>
          <w:sz w:val="24"/>
          <w:szCs w:val="24"/>
        </w:rPr>
        <w:t xml:space="preserve"> </w:t>
      </w:r>
      <w:r w:rsidRPr="00C04269">
        <w:rPr>
          <w:b/>
          <w:sz w:val="24"/>
          <w:szCs w:val="24"/>
        </w:rPr>
        <w:t>актов,</w:t>
      </w:r>
      <w:r w:rsidR="006B3F49" w:rsidRPr="00C04269">
        <w:rPr>
          <w:b/>
          <w:sz w:val="24"/>
          <w:szCs w:val="24"/>
        </w:rPr>
        <w:t xml:space="preserve"> </w:t>
      </w:r>
      <w:r w:rsidRPr="00C04269">
        <w:rPr>
          <w:b/>
          <w:sz w:val="24"/>
          <w:szCs w:val="24"/>
        </w:rPr>
        <w:t>содержащих</w:t>
      </w:r>
      <w:r w:rsidR="006B3F49" w:rsidRPr="00C04269">
        <w:rPr>
          <w:b/>
          <w:sz w:val="24"/>
          <w:szCs w:val="24"/>
        </w:rPr>
        <w:t xml:space="preserve"> </w:t>
      </w:r>
      <w:r w:rsidRPr="00C04269">
        <w:rPr>
          <w:b/>
          <w:sz w:val="24"/>
          <w:szCs w:val="24"/>
        </w:rPr>
        <w:t>обязательные</w:t>
      </w:r>
      <w:r w:rsidR="006B3F49" w:rsidRPr="00C04269">
        <w:rPr>
          <w:b/>
          <w:sz w:val="24"/>
          <w:szCs w:val="24"/>
        </w:rPr>
        <w:t xml:space="preserve"> </w:t>
      </w:r>
      <w:r w:rsidRPr="00C04269">
        <w:rPr>
          <w:b/>
          <w:sz w:val="24"/>
          <w:szCs w:val="24"/>
        </w:rPr>
        <w:t>требования,</w:t>
      </w:r>
      <w:r w:rsidR="006B3F49" w:rsidRPr="00C04269">
        <w:rPr>
          <w:b/>
          <w:sz w:val="24"/>
          <w:szCs w:val="24"/>
        </w:rPr>
        <w:t xml:space="preserve"> </w:t>
      </w:r>
      <w:r w:rsidRPr="00C04269">
        <w:rPr>
          <w:b/>
          <w:sz w:val="24"/>
          <w:szCs w:val="24"/>
        </w:rPr>
        <w:t>соблюдение</w:t>
      </w:r>
      <w:r w:rsidR="006B3F49" w:rsidRPr="00C04269">
        <w:rPr>
          <w:b/>
          <w:sz w:val="24"/>
          <w:szCs w:val="24"/>
        </w:rPr>
        <w:t xml:space="preserve"> </w:t>
      </w:r>
      <w:r w:rsidRPr="00C04269">
        <w:rPr>
          <w:b/>
          <w:sz w:val="24"/>
          <w:szCs w:val="24"/>
        </w:rPr>
        <w:t>которых</w:t>
      </w:r>
      <w:r w:rsidR="006B3F49" w:rsidRPr="00C04269">
        <w:rPr>
          <w:b/>
          <w:sz w:val="24"/>
          <w:szCs w:val="24"/>
        </w:rPr>
        <w:t xml:space="preserve"> </w:t>
      </w:r>
      <w:r w:rsidRPr="00C04269">
        <w:rPr>
          <w:b/>
          <w:sz w:val="24"/>
          <w:szCs w:val="24"/>
        </w:rPr>
        <w:t>оценивается</w:t>
      </w:r>
      <w:r w:rsidR="006B3F49" w:rsidRPr="00C04269">
        <w:rPr>
          <w:b/>
          <w:sz w:val="24"/>
          <w:szCs w:val="24"/>
        </w:rPr>
        <w:t xml:space="preserve"> </w:t>
      </w:r>
      <w:r w:rsidRPr="00C04269">
        <w:rPr>
          <w:b/>
          <w:sz w:val="24"/>
          <w:szCs w:val="24"/>
        </w:rPr>
        <w:t>при</w:t>
      </w:r>
      <w:r w:rsidR="006B3F49" w:rsidRPr="00C04269">
        <w:rPr>
          <w:b/>
          <w:sz w:val="24"/>
          <w:szCs w:val="24"/>
        </w:rPr>
        <w:t xml:space="preserve"> </w:t>
      </w:r>
      <w:r w:rsidR="005D37E4">
        <w:rPr>
          <w:b/>
          <w:sz w:val="24"/>
          <w:szCs w:val="24"/>
        </w:rPr>
        <w:t>осуществлении муниципального контроля в сфере благ</w:t>
      </w:r>
      <w:r w:rsidR="00A75F0D">
        <w:rPr>
          <w:b/>
          <w:sz w:val="24"/>
          <w:szCs w:val="24"/>
        </w:rPr>
        <w:t xml:space="preserve">оустройства на территории </w:t>
      </w:r>
      <w:proofErr w:type="spellStart"/>
      <w:r w:rsidR="00A75F0D">
        <w:rPr>
          <w:b/>
          <w:sz w:val="24"/>
          <w:szCs w:val="24"/>
        </w:rPr>
        <w:t>Тальник</w:t>
      </w:r>
      <w:r w:rsidR="005D37E4">
        <w:rPr>
          <w:b/>
          <w:sz w:val="24"/>
          <w:szCs w:val="24"/>
        </w:rPr>
        <w:t>овского</w:t>
      </w:r>
      <w:proofErr w:type="spellEnd"/>
      <w:r w:rsidR="005D37E4">
        <w:rPr>
          <w:b/>
          <w:sz w:val="24"/>
          <w:szCs w:val="24"/>
        </w:rPr>
        <w:t xml:space="preserve"> муниципального образования</w:t>
      </w:r>
    </w:p>
    <w:p w:rsidR="00A75F0D" w:rsidRPr="00A75F0D" w:rsidRDefault="00A75F0D" w:rsidP="006B3F49">
      <w:pPr>
        <w:jc w:val="center"/>
        <w:rPr>
          <w:sz w:val="24"/>
          <w:szCs w:val="24"/>
        </w:rPr>
      </w:pPr>
    </w:p>
    <w:tbl>
      <w:tblPr>
        <w:tblStyle w:val="a3"/>
        <w:tblW w:w="15134" w:type="dxa"/>
        <w:tblLook w:val="04A0" w:firstRow="1" w:lastRow="0" w:firstColumn="1" w:lastColumn="0" w:noHBand="0" w:noVBand="1"/>
      </w:tblPr>
      <w:tblGrid>
        <w:gridCol w:w="875"/>
        <w:gridCol w:w="2381"/>
        <w:gridCol w:w="11878"/>
      </w:tblGrid>
      <w:tr w:rsidR="006B3F49" w:rsidRPr="005D37E4" w:rsidTr="005D37E4">
        <w:tc>
          <w:tcPr>
            <w:tcW w:w="875" w:type="dxa"/>
          </w:tcPr>
          <w:p w:rsidR="006B3F49" w:rsidRPr="005D37E4" w:rsidRDefault="006B3F49" w:rsidP="006B3F49">
            <w:pPr>
              <w:jc w:val="center"/>
              <w:rPr>
                <w:sz w:val="20"/>
                <w:szCs w:val="20"/>
              </w:rPr>
            </w:pPr>
            <w:r w:rsidRPr="005D37E4">
              <w:rPr>
                <w:sz w:val="20"/>
                <w:szCs w:val="20"/>
              </w:rPr>
              <w:t xml:space="preserve">№ </w:t>
            </w:r>
            <w:proofErr w:type="gramStart"/>
            <w:r w:rsidRPr="005D37E4">
              <w:rPr>
                <w:sz w:val="20"/>
                <w:szCs w:val="20"/>
              </w:rPr>
              <w:t>п</w:t>
            </w:r>
            <w:proofErr w:type="gramEnd"/>
            <w:r w:rsidRPr="005D37E4">
              <w:rPr>
                <w:sz w:val="20"/>
                <w:szCs w:val="20"/>
              </w:rPr>
              <w:t>/п</w:t>
            </w:r>
          </w:p>
        </w:tc>
        <w:tc>
          <w:tcPr>
            <w:tcW w:w="2381" w:type="dxa"/>
          </w:tcPr>
          <w:p w:rsidR="006B3F49" w:rsidRPr="005D37E4" w:rsidRDefault="006B3F49" w:rsidP="006B3F49">
            <w:pPr>
              <w:jc w:val="center"/>
              <w:rPr>
                <w:sz w:val="20"/>
                <w:szCs w:val="20"/>
              </w:rPr>
            </w:pPr>
            <w:r w:rsidRPr="005D37E4">
              <w:rPr>
                <w:sz w:val="20"/>
                <w:szCs w:val="20"/>
              </w:rPr>
              <w:t>Структурная единица</w:t>
            </w:r>
          </w:p>
        </w:tc>
        <w:tc>
          <w:tcPr>
            <w:tcW w:w="11878" w:type="dxa"/>
          </w:tcPr>
          <w:p w:rsidR="006B3F49" w:rsidRPr="005D37E4" w:rsidRDefault="006B3F49" w:rsidP="006B3F49">
            <w:pPr>
              <w:jc w:val="center"/>
              <w:rPr>
                <w:sz w:val="20"/>
                <w:szCs w:val="20"/>
              </w:rPr>
            </w:pPr>
            <w:r w:rsidRPr="005D37E4">
              <w:rPr>
                <w:sz w:val="20"/>
                <w:szCs w:val="20"/>
              </w:rPr>
              <w:t>Содержание положения нормативного правового акта</w:t>
            </w:r>
          </w:p>
        </w:tc>
      </w:tr>
      <w:tr w:rsidR="006B3F49" w:rsidRPr="005D37E4" w:rsidTr="006B3F49">
        <w:tc>
          <w:tcPr>
            <w:tcW w:w="15134" w:type="dxa"/>
            <w:gridSpan w:val="3"/>
          </w:tcPr>
          <w:p w:rsidR="002D0847" w:rsidRPr="00EC26DA" w:rsidRDefault="00A75F0D" w:rsidP="00EC26DA">
            <w:pPr>
              <w:pStyle w:val="Style5"/>
              <w:widowControl/>
              <w:tabs>
                <w:tab w:val="left" w:leader="underscore" w:pos="2342"/>
                <w:tab w:val="left" w:leader="underscore" w:pos="3758"/>
              </w:tabs>
              <w:spacing w:before="192"/>
              <w:jc w:val="center"/>
              <w:rPr>
                <w:rStyle w:val="FontStyle19"/>
                <w:b/>
                <w:sz w:val="28"/>
                <w:szCs w:val="28"/>
              </w:rPr>
            </w:pPr>
            <w:r>
              <w:rPr>
                <w:rStyle w:val="FontStyle19"/>
                <w:b/>
                <w:sz w:val="28"/>
                <w:szCs w:val="28"/>
              </w:rPr>
              <w:t xml:space="preserve">Решение Думы </w:t>
            </w:r>
            <w:proofErr w:type="spellStart"/>
            <w:r>
              <w:rPr>
                <w:rStyle w:val="FontStyle19"/>
                <w:b/>
                <w:sz w:val="28"/>
                <w:szCs w:val="28"/>
              </w:rPr>
              <w:t>Тальник</w:t>
            </w:r>
            <w:r w:rsidR="00EC26DA" w:rsidRPr="00EC26DA">
              <w:rPr>
                <w:rStyle w:val="FontStyle19"/>
                <w:b/>
                <w:sz w:val="28"/>
                <w:szCs w:val="28"/>
              </w:rPr>
              <w:t>овского</w:t>
            </w:r>
            <w:proofErr w:type="spellEnd"/>
            <w:r w:rsidR="00EC26DA" w:rsidRPr="00EC26DA">
              <w:rPr>
                <w:rStyle w:val="FontStyle19"/>
                <w:b/>
                <w:sz w:val="28"/>
                <w:szCs w:val="28"/>
              </w:rPr>
              <w:t xml:space="preserve"> </w:t>
            </w:r>
            <w:r>
              <w:rPr>
                <w:rStyle w:val="FontStyle19"/>
                <w:b/>
                <w:sz w:val="28"/>
                <w:szCs w:val="28"/>
              </w:rPr>
              <w:t>муниципального образования от 31.08.2016 № 145</w:t>
            </w:r>
            <w:r w:rsidR="00EC26DA" w:rsidRPr="00EC26DA">
              <w:rPr>
                <w:rStyle w:val="FontStyle19"/>
                <w:b/>
                <w:sz w:val="28"/>
                <w:szCs w:val="28"/>
              </w:rPr>
              <w:t xml:space="preserve"> «</w:t>
            </w:r>
            <w:r w:rsidR="00EC26DA" w:rsidRPr="00EC26DA">
              <w:rPr>
                <w:rStyle w:val="FontStyle19"/>
                <w:b/>
                <w:bCs/>
                <w:sz w:val="28"/>
                <w:szCs w:val="28"/>
              </w:rPr>
              <w:t>О порядке организации благоустройства</w:t>
            </w:r>
            <w:r w:rsidR="00EC26DA">
              <w:rPr>
                <w:rStyle w:val="FontStyle19"/>
                <w:b/>
                <w:bCs/>
                <w:sz w:val="28"/>
                <w:szCs w:val="28"/>
              </w:rPr>
              <w:t xml:space="preserve"> </w:t>
            </w:r>
            <w:r>
              <w:rPr>
                <w:rStyle w:val="FontStyle19"/>
                <w:b/>
                <w:bCs/>
                <w:sz w:val="28"/>
                <w:szCs w:val="28"/>
              </w:rPr>
              <w:t xml:space="preserve">и содержания территории </w:t>
            </w:r>
            <w:proofErr w:type="spellStart"/>
            <w:r>
              <w:rPr>
                <w:rStyle w:val="FontStyle19"/>
                <w:b/>
                <w:bCs/>
                <w:sz w:val="28"/>
                <w:szCs w:val="28"/>
              </w:rPr>
              <w:t>Тальник</w:t>
            </w:r>
            <w:r w:rsidR="00EC26DA" w:rsidRPr="00EC26DA">
              <w:rPr>
                <w:rStyle w:val="FontStyle19"/>
                <w:b/>
                <w:bCs/>
                <w:sz w:val="28"/>
                <w:szCs w:val="28"/>
              </w:rPr>
              <w:t>овского</w:t>
            </w:r>
            <w:proofErr w:type="spellEnd"/>
            <w:r w:rsidR="00EC26DA" w:rsidRPr="00EC26DA">
              <w:rPr>
                <w:rStyle w:val="FontStyle19"/>
                <w:b/>
                <w:bCs/>
                <w:sz w:val="28"/>
                <w:szCs w:val="28"/>
              </w:rPr>
              <w:t xml:space="preserve"> муниципального образования»</w:t>
            </w:r>
          </w:p>
        </w:tc>
      </w:tr>
      <w:tr w:rsidR="005D37E4" w:rsidRPr="005D37E4" w:rsidTr="005D37E4">
        <w:tc>
          <w:tcPr>
            <w:tcW w:w="875" w:type="dxa"/>
          </w:tcPr>
          <w:p w:rsidR="005D37E4" w:rsidRPr="005D37E4" w:rsidRDefault="005D37E4" w:rsidP="005D37E4">
            <w:pPr>
              <w:spacing w:before="120" w:after="120"/>
              <w:ind w:firstLine="459"/>
              <w:jc w:val="center"/>
              <w:rPr>
                <w:b/>
                <w:sz w:val="20"/>
                <w:szCs w:val="20"/>
              </w:rPr>
            </w:pPr>
            <w:r>
              <w:rPr>
                <w:b/>
                <w:sz w:val="20"/>
                <w:szCs w:val="20"/>
              </w:rPr>
              <w:t>1</w:t>
            </w:r>
          </w:p>
        </w:tc>
        <w:tc>
          <w:tcPr>
            <w:tcW w:w="2381" w:type="dxa"/>
          </w:tcPr>
          <w:p w:rsidR="005D37E4" w:rsidRPr="005D37E4" w:rsidRDefault="005D37E4" w:rsidP="005D37E4">
            <w:pPr>
              <w:jc w:val="both"/>
              <w:rPr>
                <w:bCs/>
                <w:sz w:val="20"/>
                <w:szCs w:val="20"/>
              </w:rPr>
            </w:pPr>
            <w:proofErr w:type="spellStart"/>
            <w:r w:rsidRPr="005D37E4">
              <w:rPr>
                <w:sz w:val="20"/>
                <w:szCs w:val="20"/>
              </w:rPr>
              <w:t>п.п</w:t>
            </w:r>
            <w:proofErr w:type="spellEnd"/>
            <w:r w:rsidRPr="005D37E4">
              <w:rPr>
                <w:sz w:val="20"/>
                <w:szCs w:val="20"/>
              </w:rPr>
              <w:t xml:space="preserve">. 8 п. 32 Раздела V </w:t>
            </w:r>
            <w:r w:rsidRPr="005D37E4">
              <w:rPr>
                <w:bCs/>
                <w:sz w:val="20"/>
                <w:szCs w:val="20"/>
              </w:rPr>
              <w:t xml:space="preserve">Порядка организации благоустройства и содержания территории </w:t>
            </w:r>
          </w:p>
          <w:p w:rsidR="005D37E4" w:rsidRPr="005D37E4" w:rsidRDefault="00A75F0D" w:rsidP="005D37E4">
            <w:pPr>
              <w:jc w:val="both"/>
              <w:rPr>
                <w:sz w:val="20"/>
                <w:szCs w:val="20"/>
              </w:rPr>
            </w:pPr>
            <w:proofErr w:type="spellStart"/>
            <w:r>
              <w:rPr>
                <w:bCs/>
                <w:sz w:val="20"/>
                <w:szCs w:val="20"/>
              </w:rPr>
              <w:t>Тальник</w:t>
            </w:r>
            <w:r w:rsidR="005D37E4" w:rsidRPr="005D37E4">
              <w:rPr>
                <w:bCs/>
                <w:sz w:val="20"/>
                <w:szCs w:val="20"/>
              </w:rPr>
              <w:t>овского</w:t>
            </w:r>
            <w:proofErr w:type="spellEnd"/>
            <w:r w:rsidR="005D37E4" w:rsidRPr="005D37E4">
              <w:rPr>
                <w:bCs/>
                <w:sz w:val="20"/>
                <w:szCs w:val="20"/>
              </w:rPr>
              <w:t xml:space="preserve"> муниципального образования</w:t>
            </w:r>
            <w:r w:rsidR="005D37E4" w:rsidRPr="005D37E4">
              <w:rPr>
                <w:sz w:val="20"/>
                <w:szCs w:val="20"/>
              </w:rPr>
              <w:t>, ут</w:t>
            </w:r>
            <w:r>
              <w:rPr>
                <w:sz w:val="20"/>
                <w:szCs w:val="20"/>
              </w:rPr>
              <w:t>вержденного решением  Думы от 31.08.2016 № 145</w:t>
            </w:r>
            <w:r w:rsidR="005D37E4" w:rsidRPr="005D37E4">
              <w:rPr>
                <w:sz w:val="20"/>
                <w:szCs w:val="20"/>
              </w:rPr>
              <w:t xml:space="preserve"> (далее – Правила благоустройства) </w:t>
            </w:r>
          </w:p>
        </w:tc>
        <w:tc>
          <w:tcPr>
            <w:tcW w:w="11878" w:type="dxa"/>
          </w:tcPr>
          <w:p w:rsidR="00E6034D" w:rsidRPr="00A75F0D" w:rsidRDefault="00E6034D" w:rsidP="00E6034D">
            <w:pPr>
              <w:pStyle w:val="Style10"/>
              <w:widowControl/>
              <w:ind w:left="725" w:hanging="725"/>
              <w:rPr>
                <w:rStyle w:val="FontStyle20"/>
                <w:rFonts w:eastAsia="Calibri"/>
                <w:sz w:val="24"/>
                <w:szCs w:val="24"/>
              </w:rPr>
            </w:pPr>
            <w:r w:rsidRPr="00A75F0D">
              <w:rPr>
                <w:rStyle w:val="FontStyle20"/>
                <w:rFonts w:eastAsia="Calibri"/>
                <w:sz w:val="24"/>
                <w:szCs w:val="24"/>
              </w:rPr>
              <w:t>32. Благоустройство придомовых территорий осуществляется в следующем порядке:</w:t>
            </w:r>
          </w:p>
          <w:p w:rsidR="005D37E4" w:rsidRPr="00A75F0D" w:rsidRDefault="00E6034D" w:rsidP="00A75F0D">
            <w:pPr>
              <w:pStyle w:val="Style8"/>
              <w:widowControl/>
              <w:numPr>
                <w:ilvl w:val="0"/>
                <w:numId w:val="1"/>
              </w:numPr>
              <w:tabs>
                <w:tab w:val="left" w:pos="989"/>
              </w:tabs>
              <w:spacing w:before="5" w:line="274" w:lineRule="exact"/>
              <w:ind w:hanging="725"/>
              <w:rPr>
                <w:rFonts w:eastAsia="Calibri"/>
              </w:rPr>
            </w:pPr>
            <w:r w:rsidRPr="00A75F0D">
              <w:rPr>
                <w:rStyle w:val="FontStyle20"/>
                <w:rFonts w:eastAsia="Calibri"/>
                <w:sz w:val="24"/>
                <w:szCs w:val="24"/>
              </w:rPr>
              <w:t>в обязательном порядке обеспечивается плавное сопряжение уровней покрытий придомовых территорий для беспрепятственного передвижени</w:t>
            </w:r>
            <w:r w:rsidR="00A75F0D" w:rsidRPr="00A75F0D">
              <w:rPr>
                <w:rStyle w:val="FontStyle20"/>
                <w:rFonts w:eastAsia="Calibri"/>
                <w:sz w:val="24"/>
                <w:szCs w:val="24"/>
              </w:rPr>
              <w:t>я маломобильных групп населения.</w:t>
            </w:r>
          </w:p>
        </w:tc>
      </w:tr>
      <w:tr w:rsidR="005D37E4" w:rsidRPr="005D37E4" w:rsidTr="005D37E4">
        <w:tc>
          <w:tcPr>
            <w:tcW w:w="875" w:type="dxa"/>
          </w:tcPr>
          <w:p w:rsidR="005D37E4" w:rsidRPr="005D37E4" w:rsidRDefault="005D37E4" w:rsidP="005D37E4">
            <w:pPr>
              <w:spacing w:before="120" w:after="120"/>
              <w:ind w:firstLine="459"/>
              <w:jc w:val="center"/>
              <w:rPr>
                <w:b/>
                <w:sz w:val="20"/>
                <w:szCs w:val="20"/>
              </w:rPr>
            </w:pPr>
            <w:r>
              <w:rPr>
                <w:b/>
                <w:sz w:val="20"/>
                <w:szCs w:val="20"/>
              </w:rPr>
              <w:t>2</w:t>
            </w:r>
          </w:p>
        </w:tc>
        <w:tc>
          <w:tcPr>
            <w:tcW w:w="2381" w:type="dxa"/>
          </w:tcPr>
          <w:p w:rsidR="005D37E4" w:rsidRPr="005D37E4" w:rsidRDefault="005D37E4" w:rsidP="005D37E4">
            <w:pPr>
              <w:jc w:val="both"/>
              <w:rPr>
                <w:sz w:val="20"/>
                <w:szCs w:val="20"/>
              </w:rPr>
            </w:pPr>
            <w:r w:rsidRPr="005D37E4">
              <w:rPr>
                <w:sz w:val="20"/>
                <w:szCs w:val="20"/>
              </w:rPr>
              <w:t xml:space="preserve">п. 37 Раздела </w:t>
            </w:r>
            <w:r w:rsidRPr="005D37E4">
              <w:rPr>
                <w:sz w:val="20"/>
                <w:szCs w:val="20"/>
                <w:lang w:val="en-US"/>
              </w:rPr>
              <w:t>V</w:t>
            </w:r>
            <w:r w:rsidRPr="005D37E4">
              <w:rPr>
                <w:sz w:val="20"/>
                <w:szCs w:val="20"/>
              </w:rPr>
              <w:t xml:space="preserve"> Правил благоустройства</w:t>
            </w:r>
          </w:p>
        </w:tc>
        <w:tc>
          <w:tcPr>
            <w:tcW w:w="11878" w:type="dxa"/>
          </w:tcPr>
          <w:p w:rsidR="00197D25" w:rsidRPr="00A75F0D" w:rsidRDefault="00197D25" w:rsidP="00197D25">
            <w:pPr>
              <w:autoSpaceDE w:val="0"/>
              <w:autoSpaceDN w:val="0"/>
              <w:adjustRightInd w:val="0"/>
              <w:spacing w:line="274" w:lineRule="exact"/>
              <w:ind w:firstLine="720"/>
              <w:jc w:val="both"/>
              <w:rPr>
                <w:rFonts w:eastAsia="Times New Roman"/>
                <w:sz w:val="24"/>
                <w:szCs w:val="24"/>
                <w:lang w:eastAsia="ru-RU"/>
              </w:rPr>
            </w:pPr>
            <w:r w:rsidRPr="00A75F0D">
              <w:rPr>
                <w:rFonts w:eastAsia="Times New Roman"/>
                <w:sz w:val="24"/>
                <w:szCs w:val="24"/>
                <w:lang w:eastAsia="ru-RU"/>
              </w:rPr>
              <w:t>37. Благоустройство территории при строительстве, ремонте, реконструкции объектов недвижимости осуществляется в следующем порядке:</w:t>
            </w:r>
          </w:p>
          <w:p w:rsidR="00197D25" w:rsidRPr="00A75F0D" w:rsidRDefault="00197D25" w:rsidP="00197D25">
            <w:pPr>
              <w:widowControl w:val="0"/>
              <w:numPr>
                <w:ilvl w:val="0"/>
                <w:numId w:val="2"/>
              </w:numPr>
              <w:tabs>
                <w:tab w:val="left" w:pos="1022"/>
              </w:tabs>
              <w:autoSpaceDE w:val="0"/>
              <w:autoSpaceDN w:val="0"/>
              <w:adjustRightInd w:val="0"/>
              <w:spacing w:line="274" w:lineRule="exact"/>
              <w:ind w:firstLine="725"/>
              <w:jc w:val="both"/>
              <w:rPr>
                <w:rFonts w:eastAsia="Times New Roman"/>
                <w:sz w:val="24"/>
                <w:szCs w:val="24"/>
                <w:lang w:eastAsia="ru-RU"/>
              </w:rPr>
            </w:pPr>
            <w:r w:rsidRPr="00A75F0D">
              <w:rPr>
                <w:rFonts w:eastAsia="Times New Roman"/>
                <w:sz w:val="24"/>
                <w:szCs w:val="24"/>
                <w:lang w:eastAsia="ru-RU"/>
              </w:rPr>
              <w:t>физические лица и юридические лица на территории поселения имеют право производить строительство, реконструкцию объектов капитального строительства, а также их капитальный ремонт только при наличии разрешения администрации поселения в соответствии с законодательством;</w:t>
            </w:r>
          </w:p>
          <w:p w:rsidR="00197D25" w:rsidRPr="00A75F0D" w:rsidRDefault="00197D25" w:rsidP="00197D25">
            <w:pPr>
              <w:widowControl w:val="0"/>
              <w:numPr>
                <w:ilvl w:val="0"/>
                <w:numId w:val="2"/>
              </w:numPr>
              <w:tabs>
                <w:tab w:val="left" w:pos="1022"/>
              </w:tabs>
              <w:autoSpaceDE w:val="0"/>
              <w:autoSpaceDN w:val="0"/>
              <w:adjustRightInd w:val="0"/>
              <w:spacing w:line="274" w:lineRule="exact"/>
              <w:ind w:firstLine="725"/>
              <w:jc w:val="both"/>
              <w:rPr>
                <w:rFonts w:eastAsia="Times New Roman"/>
                <w:sz w:val="24"/>
                <w:szCs w:val="24"/>
                <w:lang w:eastAsia="ru-RU"/>
              </w:rPr>
            </w:pPr>
            <w:r w:rsidRPr="00A75F0D">
              <w:rPr>
                <w:rFonts w:eastAsia="Times New Roman"/>
                <w:sz w:val="24"/>
                <w:szCs w:val="24"/>
                <w:lang w:eastAsia="ru-RU"/>
              </w:rPr>
              <w:t>ответственность за благоустройство и содержание законсервированного объекта строительства (долгостроя), включая ограждение, возлагается на собственника данного объекта, если иное не предусмотрено законом или договором;</w:t>
            </w:r>
          </w:p>
          <w:p w:rsidR="00197D25" w:rsidRPr="00A75F0D" w:rsidRDefault="00197D25" w:rsidP="00197D25">
            <w:pPr>
              <w:widowControl w:val="0"/>
              <w:numPr>
                <w:ilvl w:val="0"/>
                <w:numId w:val="2"/>
              </w:numPr>
              <w:tabs>
                <w:tab w:val="left" w:pos="1022"/>
              </w:tabs>
              <w:autoSpaceDE w:val="0"/>
              <w:autoSpaceDN w:val="0"/>
              <w:adjustRightInd w:val="0"/>
              <w:spacing w:line="274" w:lineRule="exact"/>
              <w:ind w:firstLine="725"/>
              <w:jc w:val="both"/>
              <w:rPr>
                <w:rFonts w:eastAsia="Times New Roman"/>
                <w:sz w:val="24"/>
                <w:szCs w:val="24"/>
                <w:lang w:eastAsia="ru-RU"/>
              </w:rPr>
            </w:pPr>
            <w:r w:rsidRPr="00A75F0D">
              <w:rPr>
                <w:rFonts w:eastAsia="Times New Roman"/>
                <w:sz w:val="24"/>
                <w:szCs w:val="24"/>
                <w:lang w:eastAsia="ru-RU"/>
              </w:rPr>
              <w:t>при осуществлении ремонтных, строительных, земляных работ на территории поселения строительные площадки должны быть огорожены забором в соответствии с законодательством Российской Федерации. В местах движения пешеходов забор должен иметь козырек и тротуар с ограждением от проезжей части улицы;</w:t>
            </w:r>
          </w:p>
          <w:p w:rsidR="00197D25" w:rsidRPr="00A75F0D" w:rsidRDefault="00197D25" w:rsidP="00197D25">
            <w:pPr>
              <w:autoSpaceDE w:val="0"/>
              <w:autoSpaceDN w:val="0"/>
              <w:adjustRightInd w:val="0"/>
              <w:spacing w:line="274" w:lineRule="exact"/>
              <w:ind w:firstLine="715"/>
              <w:jc w:val="both"/>
              <w:rPr>
                <w:rFonts w:eastAsia="Times New Roman"/>
                <w:sz w:val="24"/>
                <w:szCs w:val="24"/>
                <w:lang w:eastAsia="ru-RU"/>
              </w:rPr>
            </w:pPr>
            <w:r w:rsidRPr="00A75F0D">
              <w:rPr>
                <w:rFonts w:eastAsia="Times New Roman"/>
                <w:sz w:val="24"/>
                <w:szCs w:val="24"/>
                <w:lang w:eastAsia="ru-RU"/>
              </w:rPr>
              <w:t>При необходимости временного использования определенных территорий, не включенных в строительную площадку, для ну</w:t>
            </w:r>
            <w:proofErr w:type="gramStart"/>
            <w:r w:rsidRPr="00A75F0D">
              <w:rPr>
                <w:rFonts w:eastAsia="Times New Roman"/>
                <w:sz w:val="24"/>
                <w:szCs w:val="24"/>
                <w:lang w:eastAsia="ru-RU"/>
              </w:rPr>
              <w:t>жд стр</w:t>
            </w:r>
            <w:proofErr w:type="gramEnd"/>
            <w:r w:rsidRPr="00A75F0D">
              <w:rPr>
                <w:rFonts w:eastAsia="Times New Roman"/>
                <w:sz w:val="24"/>
                <w:szCs w:val="24"/>
                <w:lang w:eastAsia="ru-RU"/>
              </w:rPr>
              <w:t xml:space="preserve">оительства, не представляющих опасности для населения и окружающей среды, режим использования, охраны (при необходимости) и уборки этих территорий определяется </w:t>
            </w:r>
            <w:r w:rsidRPr="00A75F0D">
              <w:rPr>
                <w:rFonts w:eastAsia="Times New Roman"/>
                <w:sz w:val="24"/>
                <w:szCs w:val="24"/>
                <w:lang w:eastAsia="ru-RU"/>
              </w:rPr>
              <w:lastRenderedPageBreak/>
              <w:t>соглашением с владельцами этих территорий (для общественных территорий - с администрацией поселения);</w:t>
            </w:r>
          </w:p>
          <w:p w:rsidR="00197D25" w:rsidRPr="00A75F0D" w:rsidRDefault="00197D25" w:rsidP="00197D25">
            <w:pPr>
              <w:widowControl w:val="0"/>
              <w:numPr>
                <w:ilvl w:val="0"/>
                <w:numId w:val="3"/>
              </w:numPr>
              <w:tabs>
                <w:tab w:val="left" w:pos="1022"/>
              </w:tabs>
              <w:autoSpaceDE w:val="0"/>
              <w:autoSpaceDN w:val="0"/>
              <w:adjustRightInd w:val="0"/>
              <w:spacing w:line="274" w:lineRule="exact"/>
              <w:ind w:firstLine="725"/>
              <w:jc w:val="both"/>
              <w:rPr>
                <w:rFonts w:eastAsia="Times New Roman"/>
                <w:sz w:val="24"/>
                <w:szCs w:val="24"/>
                <w:lang w:eastAsia="ru-RU"/>
              </w:rPr>
            </w:pPr>
            <w:r w:rsidRPr="00A75F0D">
              <w:rPr>
                <w:rFonts w:eastAsia="Times New Roman"/>
                <w:sz w:val="24"/>
                <w:szCs w:val="24"/>
                <w:lang w:eastAsia="ru-RU"/>
              </w:rPr>
              <w:t>территория строительных площадок, при отсутствии канализации, оснащается стационарными туалетами или биотуалетами;</w:t>
            </w:r>
          </w:p>
          <w:p w:rsidR="00197D25" w:rsidRPr="00A75F0D" w:rsidRDefault="00197D25" w:rsidP="00197D25">
            <w:pPr>
              <w:widowControl w:val="0"/>
              <w:numPr>
                <w:ilvl w:val="0"/>
                <w:numId w:val="3"/>
              </w:numPr>
              <w:tabs>
                <w:tab w:val="left" w:pos="1022"/>
              </w:tabs>
              <w:autoSpaceDE w:val="0"/>
              <w:autoSpaceDN w:val="0"/>
              <w:adjustRightInd w:val="0"/>
              <w:spacing w:line="274" w:lineRule="exact"/>
              <w:ind w:firstLine="725"/>
              <w:jc w:val="both"/>
              <w:rPr>
                <w:rFonts w:eastAsia="Times New Roman"/>
                <w:sz w:val="24"/>
                <w:szCs w:val="24"/>
                <w:lang w:eastAsia="ru-RU"/>
              </w:rPr>
            </w:pPr>
            <w:r w:rsidRPr="00A75F0D">
              <w:rPr>
                <w:rFonts w:eastAsia="Times New Roman"/>
                <w:sz w:val="24"/>
                <w:szCs w:val="24"/>
                <w:lang w:eastAsia="ru-RU"/>
              </w:rPr>
              <w:t>на строительной площадке необходимо оборудовать (определить) место для сбора ТБО - контейнерной площадки и бункера для складирования крупногабаритных отходов. Накопление строительных отходов объемом свыше одного бункера на строительной площадке запрещается;</w:t>
            </w:r>
          </w:p>
          <w:p w:rsidR="00197D25" w:rsidRPr="00A75F0D" w:rsidRDefault="00197D25" w:rsidP="00197D25">
            <w:pPr>
              <w:widowControl w:val="0"/>
              <w:numPr>
                <w:ilvl w:val="0"/>
                <w:numId w:val="3"/>
              </w:numPr>
              <w:tabs>
                <w:tab w:val="left" w:pos="1118"/>
              </w:tabs>
              <w:autoSpaceDE w:val="0"/>
              <w:autoSpaceDN w:val="0"/>
              <w:adjustRightInd w:val="0"/>
              <w:spacing w:before="5" w:line="274" w:lineRule="exact"/>
              <w:ind w:firstLine="725"/>
              <w:jc w:val="both"/>
              <w:rPr>
                <w:rFonts w:eastAsia="Times New Roman"/>
                <w:sz w:val="24"/>
                <w:szCs w:val="24"/>
                <w:lang w:eastAsia="ru-RU"/>
              </w:rPr>
            </w:pPr>
            <w:r w:rsidRPr="00A75F0D">
              <w:rPr>
                <w:rFonts w:eastAsia="Times New Roman"/>
                <w:sz w:val="24"/>
                <w:szCs w:val="24"/>
                <w:lang w:eastAsia="ru-RU"/>
              </w:rPr>
              <w:t>отходы, образующиеся при строительстве, ремонте, реконструкции объектов недвижимости вывозятся транспортом строительных организаций либо по договору со специализированной организацией на специально отведенные места в соответствии с законодательством;</w:t>
            </w:r>
          </w:p>
          <w:p w:rsidR="00197D25" w:rsidRPr="00A75F0D" w:rsidRDefault="00197D25" w:rsidP="00197D25">
            <w:pPr>
              <w:tabs>
                <w:tab w:val="left" w:pos="1032"/>
              </w:tabs>
              <w:autoSpaceDE w:val="0"/>
              <w:autoSpaceDN w:val="0"/>
              <w:adjustRightInd w:val="0"/>
              <w:spacing w:line="274" w:lineRule="exact"/>
              <w:ind w:firstLine="715"/>
              <w:jc w:val="both"/>
              <w:rPr>
                <w:rFonts w:eastAsia="Times New Roman"/>
                <w:sz w:val="24"/>
                <w:szCs w:val="24"/>
                <w:lang w:eastAsia="ru-RU"/>
              </w:rPr>
            </w:pPr>
            <w:r w:rsidRPr="00A75F0D">
              <w:rPr>
                <w:rFonts w:eastAsia="Times New Roman"/>
                <w:sz w:val="24"/>
                <w:szCs w:val="24"/>
                <w:lang w:eastAsia="ru-RU"/>
              </w:rPr>
              <w:t>7)</w:t>
            </w:r>
            <w:r w:rsidRPr="00A75F0D">
              <w:rPr>
                <w:rFonts w:eastAsia="Times New Roman"/>
                <w:sz w:val="24"/>
                <w:szCs w:val="24"/>
                <w:lang w:eastAsia="ru-RU"/>
              </w:rPr>
              <w:tab/>
              <w:t>организация, осуществляющая ведение строительных и ремонтных работ, должна предусмотреть и выполнить мероприятия, препятствующие попаданию грунта за пределы строительной площадки, и обеспечить установку мобильного моечного комплекса для очистки строительной техники от загрязнения на период строительства;</w:t>
            </w:r>
          </w:p>
          <w:p w:rsidR="005D37E4" w:rsidRPr="00A75F0D" w:rsidRDefault="00197D25" w:rsidP="00A75F0D">
            <w:pPr>
              <w:tabs>
                <w:tab w:val="left" w:leader="underscore" w:pos="6110"/>
              </w:tabs>
              <w:autoSpaceDE w:val="0"/>
              <w:autoSpaceDN w:val="0"/>
              <w:adjustRightInd w:val="0"/>
              <w:spacing w:line="274" w:lineRule="exact"/>
              <w:ind w:firstLine="725"/>
              <w:jc w:val="both"/>
              <w:rPr>
                <w:rStyle w:val="FontStyle20"/>
                <w:rFonts w:eastAsia="Times New Roman"/>
                <w:sz w:val="24"/>
                <w:szCs w:val="24"/>
                <w:lang w:eastAsia="ru-RU"/>
              </w:rPr>
            </w:pPr>
            <w:r w:rsidRPr="00A75F0D">
              <w:rPr>
                <w:rFonts w:eastAsia="Times New Roman"/>
                <w:sz w:val="24"/>
                <w:szCs w:val="24"/>
                <w:lang w:eastAsia="ru-RU"/>
              </w:rPr>
              <w:t>8) благоустройство и содержание строительных площадок, прилегающих территорий, восстановление благоустройства после окончания строительных и ремонтных работ регулируется муници</w:t>
            </w:r>
            <w:r w:rsidR="00A75F0D">
              <w:rPr>
                <w:rFonts w:eastAsia="Times New Roman"/>
                <w:sz w:val="24"/>
                <w:szCs w:val="24"/>
                <w:lang w:eastAsia="ru-RU"/>
              </w:rPr>
              <w:t xml:space="preserve">пальными правовыми актами </w:t>
            </w:r>
            <w:proofErr w:type="spellStart"/>
            <w:r w:rsidR="00A75F0D">
              <w:rPr>
                <w:rFonts w:eastAsia="Times New Roman"/>
                <w:sz w:val="24"/>
                <w:szCs w:val="24"/>
                <w:lang w:eastAsia="ru-RU"/>
              </w:rPr>
              <w:t>Тальник</w:t>
            </w:r>
            <w:r w:rsidRPr="00A75F0D">
              <w:rPr>
                <w:rFonts w:eastAsia="Times New Roman"/>
                <w:sz w:val="24"/>
                <w:szCs w:val="24"/>
                <w:lang w:eastAsia="ru-RU"/>
              </w:rPr>
              <w:t>овского</w:t>
            </w:r>
            <w:proofErr w:type="spellEnd"/>
            <w:r w:rsidRPr="00A75F0D">
              <w:rPr>
                <w:rFonts w:eastAsia="Times New Roman"/>
                <w:sz w:val="24"/>
                <w:szCs w:val="24"/>
                <w:lang w:eastAsia="ru-RU"/>
              </w:rPr>
              <w:t xml:space="preserve"> муниципального образования.</w:t>
            </w:r>
          </w:p>
        </w:tc>
      </w:tr>
      <w:tr w:rsidR="005D37E4" w:rsidRPr="005D37E4" w:rsidTr="00A75F0D">
        <w:trPr>
          <w:trHeight w:val="1785"/>
        </w:trPr>
        <w:tc>
          <w:tcPr>
            <w:tcW w:w="875" w:type="dxa"/>
          </w:tcPr>
          <w:p w:rsidR="005D37E4" w:rsidRPr="005D37E4" w:rsidRDefault="005D37E4" w:rsidP="005D37E4">
            <w:pPr>
              <w:spacing w:before="120" w:after="120"/>
              <w:ind w:firstLine="459"/>
              <w:jc w:val="center"/>
              <w:rPr>
                <w:b/>
                <w:sz w:val="20"/>
                <w:szCs w:val="20"/>
              </w:rPr>
            </w:pPr>
            <w:r>
              <w:rPr>
                <w:b/>
                <w:sz w:val="20"/>
                <w:szCs w:val="20"/>
              </w:rPr>
              <w:lastRenderedPageBreak/>
              <w:t>3</w:t>
            </w:r>
          </w:p>
        </w:tc>
        <w:tc>
          <w:tcPr>
            <w:tcW w:w="2381" w:type="dxa"/>
          </w:tcPr>
          <w:p w:rsidR="005D37E4" w:rsidRPr="005D37E4" w:rsidRDefault="005D37E4" w:rsidP="005D37E4">
            <w:pPr>
              <w:jc w:val="both"/>
              <w:rPr>
                <w:sz w:val="20"/>
                <w:szCs w:val="20"/>
              </w:rPr>
            </w:pPr>
            <w:r w:rsidRPr="005D37E4">
              <w:rPr>
                <w:sz w:val="20"/>
                <w:szCs w:val="20"/>
              </w:rPr>
              <w:t xml:space="preserve">п. 24 Раздела </w:t>
            </w:r>
            <w:r w:rsidRPr="005D37E4">
              <w:rPr>
                <w:sz w:val="20"/>
                <w:szCs w:val="20"/>
                <w:lang w:val="en-US"/>
              </w:rPr>
              <w:t>IV</w:t>
            </w:r>
            <w:r w:rsidRPr="005D37E4">
              <w:rPr>
                <w:sz w:val="20"/>
                <w:szCs w:val="20"/>
              </w:rPr>
              <w:t xml:space="preserve"> Правил благоустройства</w:t>
            </w:r>
          </w:p>
        </w:tc>
        <w:tc>
          <w:tcPr>
            <w:tcW w:w="11878" w:type="dxa"/>
          </w:tcPr>
          <w:p w:rsidR="00197D25" w:rsidRPr="00A75F0D" w:rsidRDefault="00197D25" w:rsidP="00197D25">
            <w:pPr>
              <w:pStyle w:val="Style8"/>
              <w:widowControl/>
              <w:tabs>
                <w:tab w:val="left" w:pos="1190"/>
              </w:tabs>
              <w:spacing w:line="274" w:lineRule="exact"/>
              <w:ind w:firstLine="710"/>
              <w:rPr>
                <w:rStyle w:val="FontStyle23"/>
                <w:i w:val="0"/>
                <w:sz w:val="24"/>
                <w:szCs w:val="24"/>
              </w:rPr>
            </w:pPr>
            <w:r w:rsidRPr="00A75F0D">
              <w:rPr>
                <w:rStyle w:val="FontStyle20"/>
                <w:rFonts w:eastAsia="Calibri"/>
                <w:sz w:val="24"/>
                <w:szCs w:val="24"/>
              </w:rPr>
              <w:t>24.</w:t>
            </w:r>
            <w:r w:rsidRPr="00A75F0D">
              <w:rPr>
                <w:rStyle w:val="FontStyle20"/>
                <w:rFonts w:eastAsia="Calibri"/>
                <w:sz w:val="24"/>
                <w:szCs w:val="24"/>
              </w:rPr>
              <w:tab/>
              <w:t xml:space="preserve">Содержание зеленых насаждений (в том числе озеленение, снос, пересадка, реконструкция зеленых насаждений и др.) осуществляется в соответствии с </w:t>
            </w:r>
            <w:r w:rsidRPr="00A75F0D">
              <w:rPr>
                <w:rStyle w:val="FontStyle23"/>
                <w:i w:val="0"/>
                <w:sz w:val="24"/>
                <w:szCs w:val="24"/>
              </w:rPr>
              <w:t>Правилами создания, содержания и охраны зеленых насаждений на территории поселения.</w:t>
            </w:r>
          </w:p>
          <w:p w:rsidR="00197D25" w:rsidRPr="00A75F0D" w:rsidRDefault="00197D25" w:rsidP="00197D25">
            <w:pPr>
              <w:pStyle w:val="Style10"/>
              <w:widowControl/>
              <w:ind w:firstLine="710"/>
              <w:rPr>
                <w:rStyle w:val="FontStyle20"/>
                <w:rFonts w:eastAsia="Calibri"/>
                <w:sz w:val="24"/>
                <w:szCs w:val="24"/>
              </w:rPr>
            </w:pPr>
            <w:r w:rsidRPr="00A75F0D">
              <w:rPr>
                <w:rStyle w:val="FontStyle20"/>
                <w:rFonts w:eastAsia="Calibri"/>
                <w:sz w:val="24"/>
                <w:szCs w:val="24"/>
              </w:rPr>
              <w:t xml:space="preserve">При отрастании травы на партерных, луговых и обычных газонах более </w:t>
            </w:r>
            <w:smartTag w:uri="urn:schemas-microsoft-com:office:smarttags" w:element="metricconverter">
              <w:smartTagPr>
                <w:attr w:name="ProductID" w:val="10 см"/>
              </w:smartTagPr>
              <w:r w:rsidRPr="00A75F0D">
                <w:rPr>
                  <w:rStyle w:val="FontStyle20"/>
                  <w:rFonts w:eastAsia="Calibri"/>
                  <w:sz w:val="24"/>
                  <w:szCs w:val="24"/>
                </w:rPr>
                <w:t>10 см</w:t>
              </w:r>
            </w:smartTag>
            <w:r w:rsidRPr="00A75F0D">
              <w:rPr>
                <w:rStyle w:val="FontStyle20"/>
                <w:rFonts w:eastAsia="Calibri"/>
                <w:sz w:val="24"/>
                <w:szCs w:val="24"/>
              </w:rPr>
              <w:t xml:space="preserve"> производятся укосные работы на высоту </w:t>
            </w:r>
            <w:smartTag w:uri="urn:schemas-microsoft-com:office:smarttags" w:element="metricconverter">
              <w:smartTagPr>
                <w:attr w:name="ProductID" w:val="4 см"/>
              </w:smartTagPr>
              <w:r w:rsidRPr="00A75F0D">
                <w:rPr>
                  <w:rStyle w:val="FontStyle20"/>
                  <w:rFonts w:eastAsia="Calibri"/>
                  <w:sz w:val="24"/>
                  <w:szCs w:val="24"/>
                </w:rPr>
                <w:t>4 см</w:t>
              </w:r>
            </w:smartTag>
            <w:r w:rsidRPr="00A75F0D">
              <w:rPr>
                <w:rStyle w:val="FontStyle20"/>
                <w:rFonts w:eastAsia="Calibri"/>
                <w:sz w:val="24"/>
                <w:szCs w:val="24"/>
              </w:rPr>
              <w:t xml:space="preserve"> от земли.</w:t>
            </w:r>
          </w:p>
          <w:p w:rsidR="005D37E4" w:rsidRPr="00A75F0D" w:rsidRDefault="00197D25" w:rsidP="00A75F0D">
            <w:pPr>
              <w:pStyle w:val="Style10"/>
              <w:widowControl/>
              <w:ind w:firstLine="710"/>
              <w:rPr>
                <w:rFonts w:eastAsia="Calibri"/>
              </w:rPr>
            </w:pPr>
            <w:r w:rsidRPr="00A75F0D">
              <w:rPr>
                <w:rStyle w:val="FontStyle20"/>
                <w:rFonts w:eastAsia="Calibri"/>
                <w:sz w:val="24"/>
                <w:szCs w:val="24"/>
              </w:rPr>
              <w:t>За зелеными насаждениями (в том числе за цветочным оформлением) должен осуществляться уход (проведение агротехнических мероприятий, текущего, капитального ремонта зеленых насаждений и др.).</w:t>
            </w:r>
          </w:p>
        </w:tc>
      </w:tr>
      <w:tr w:rsidR="005D37E4" w:rsidRPr="005D37E4" w:rsidTr="005D37E4">
        <w:tc>
          <w:tcPr>
            <w:tcW w:w="875" w:type="dxa"/>
          </w:tcPr>
          <w:p w:rsidR="005D37E4" w:rsidRPr="005D37E4" w:rsidRDefault="005D37E4" w:rsidP="005D37E4">
            <w:pPr>
              <w:spacing w:before="120" w:after="120"/>
              <w:ind w:firstLine="459"/>
              <w:jc w:val="center"/>
              <w:rPr>
                <w:b/>
                <w:sz w:val="20"/>
                <w:szCs w:val="20"/>
              </w:rPr>
            </w:pPr>
            <w:r>
              <w:rPr>
                <w:b/>
                <w:sz w:val="20"/>
                <w:szCs w:val="20"/>
              </w:rPr>
              <w:t>4</w:t>
            </w:r>
          </w:p>
        </w:tc>
        <w:tc>
          <w:tcPr>
            <w:tcW w:w="2381" w:type="dxa"/>
          </w:tcPr>
          <w:p w:rsidR="005D37E4" w:rsidRPr="005D37E4" w:rsidRDefault="005D37E4" w:rsidP="005D37E4">
            <w:pPr>
              <w:jc w:val="both"/>
              <w:rPr>
                <w:sz w:val="20"/>
                <w:szCs w:val="20"/>
              </w:rPr>
            </w:pPr>
            <w:r w:rsidRPr="005D37E4">
              <w:rPr>
                <w:sz w:val="20"/>
                <w:szCs w:val="20"/>
              </w:rPr>
              <w:t xml:space="preserve">Раздел </w:t>
            </w:r>
            <w:r w:rsidRPr="005D37E4">
              <w:rPr>
                <w:sz w:val="20"/>
                <w:szCs w:val="20"/>
                <w:lang w:val="en-US"/>
              </w:rPr>
              <w:t>III</w:t>
            </w:r>
            <w:r w:rsidRPr="005D37E4">
              <w:rPr>
                <w:sz w:val="20"/>
                <w:szCs w:val="20"/>
              </w:rPr>
              <w:t xml:space="preserve"> Правил благоустройства</w:t>
            </w:r>
          </w:p>
        </w:tc>
        <w:tc>
          <w:tcPr>
            <w:tcW w:w="11878" w:type="dxa"/>
          </w:tcPr>
          <w:p w:rsidR="00197D25" w:rsidRPr="00A75F0D" w:rsidRDefault="00197D25" w:rsidP="00197D25">
            <w:pPr>
              <w:pStyle w:val="Style8"/>
              <w:widowControl/>
              <w:tabs>
                <w:tab w:val="left" w:pos="1190"/>
              </w:tabs>
              <w:spacing w:line="274" w:lineRule="exact"/>
              <w:ind w:firstLine="710"/>
              <w:rPr>
                <w:rStyle w:val="FontStyle20"/>
                <w:rFonts w:eastAsia="Calibri"/>
                <w:sz w:val="24"/>
                <w:szCs w:val="24"/>
              </w:rPr>
            </w:pPr>
            <w:r w:rsidRPr="00A75F0D">
              <w:rPr>
                <w:rStyle w:val="FontStyle20"/>
                <w:rFonts w:eastAsia="Calibri"/>
                <w:sz w:val="24"/>
                <w:szCs w:val="24"/>
              </w:rPr>
              <w:t>11.</w:t>
            </w:r>
            <w:r w:rsidRPr="00A75F0D">
              <w:rPr>
                <w:rStyle w:val="FontStyle20"/>
                <w:rFonts w:eastAsia="Calibri"/>
                <w:sz w:val="24"/>
                <w:szCs w:val="24"/>
              </w:rPr>
              <w:tab/>
              <w:t>Содержание территории включает в себя:</w:t>
            </w:r>
          </w:p>
          <w:p w:rsidR="00197D25" w:rsidRPr="00A75F0D" w:rsidRDefault="00197D25" w:rsidP="00197D25">
            <w:pPr>
              <w:pStyle w:val="Style8"/>
              <w:widowControl/>
              <w:tabs>
                <w:tab w:val="left" w:pos="1190"/>
              </w:tabs>
              <w:spacing w:line="274" w:lineRule="exact"/>
              <w:ind w:firstLine="710"/>
              <w:rPr>
                <w:rStyle w:val="FontStyle20"/>
                <w:rFonts w:eastAsia="Calibri"/>
                <w:sz w:val="24"/>
                <w:szCs w:val="24"/>
              </w:rPr>
            </w:pPr>
            <w:r w:rsidRPr="00A75F0D">
              <w:rPr>
                <w:rStyle w:val="FontStyle20"/>
                <w:rFonts w:eastAsia="Calibri"/>
                <w:sz w:val="24"/>
                <w:szCs w:val="24"/>
              </w:rPr>
              <w:t>а)</w:t>
            </w:r>
            <w:r w:rsidRPr="00A75F0D">
              <w:rPr>
                <w:rStyle w:val="FontStyle20"/>
                <w:rFonts w:eastAsia="Calibri"/>
                <w:sz w:val="24"/>
                <w:szCs w:val="24"/>
              </w:rPr>
              <w:tab/>
              <w:t xml:space="preserve"> регулярную уборку территории от мусора, снега, льда;</w:t>
            </w:r>
          </w:p>
          <w:p w:rsidR="00197D25" w:rsidRPr="00A75F0D" w:rsidRDefault="00197D25" w:rsidP="00197D25">
            <w:pPr>
              <w:pStyle w:val="Style8"/>
              <w:widowControl/>
              <w:tabs>
                <w:tab w:val="left" w:pos="1190"/>
              </w:tabs>
              <w:spacing w:line="274" w:lineRule="exact"/>
              <w:ind w:firstLine="710"/>
              <w:rPr>
                <w:rStyle w:val="FontStyle20"/>
                <w:rFonts w:eastAsia="Calibri"/>
                <w:sz w:val="24"/>
                <w:szCs w:val="24"/>
              </w:rPr>
            </w:pPr>
            <w:r w:rsidRPr="00A75F0D">
              <w:rPr>
                <w:rStyle w:val="FontStyle20"/>
                <w:rFonts w:eastAsia="Calibri"/>
                <w:sz w:val="24"/>
                <w:szCs w:val="24"/>
              </w:rPr>
              <w:t>б)</w:t>
            </w:r>
            <w:r w:rsidRPr="00A75F0D">
              <w:rPr>
                <w:rStyle w:val="FontStyle20"/>
                <w:rFonts w:eastAsia="Calibri"/>
                <w:sz w:val="24"/>
                <w:szCs w:val="24"/>
              </w:rPr>
              <w:tab/>
              <w:t>отвод дождевых и талых вод;</w:t>
            </w:r>
          </w:p>
          <w:p w:rsidR="00197D25" w:rsidRPr="00A75F0D" w:rsidRDefault="00197D25" w:rsidP="00197D25">
            <w:pPr>
              <w:pStyle w:val="Style8"/>
              <w:widowControl/>
              <w:tabs>
                <w:tab w:val="left" w:pos="1190"/>
              </w:tabs>
              <w:spacing w:line="274" w:lineRule="exact"/>
              <w:ind w:firstLine="710"/>
              <w:rPr>
                <w:rStyle w:val="FontStyle20"/>
                <w:rFonts w:eastAsia="Calibri"/>
                <w:sz w:val="24"/>
                <w:szCs w:val="24"/>
              </w:rPr>
            </w:pPr>
            <w:r w:rsidRPr="00A75F0D">
              <w:rPr>
                <w:rStyle w:val="FontStyle20"/>
                <w:rFonts w:eastAsia="Calibri"/>
                <w:sz w:val="24"/>
                <w:szCs w:val="24"/>
              </w:rPr>
              <w:t>в)</w:t>
            </w:r>
            <w:r w:rsidRPr="00A75F0D">
              <w:rPr>
                <w:rStyle w:val="FontStyle20"/>
                <w:rFonts w:eastAsia="Calibri"/>
                <w:sz w:val="24"/>
                <w:szCs w:val="24"/>
              </w:rPr>
              <w:tab/>
              <w:t>ремонт фасадов зданий, строений, сооружений, ограждений (заборов), малых архитектурных форм, мойку оконного остекления;</w:t>
            </w:r>
          </w:p>
          <w:p w:rsidR="00197D25" w:rsidRPr="00A75F0D" w:rsidRDefault="00197D25" w:rsidP="00197D25">
            <w:pPr>
              <w:pStyle w:val="Style8"/>
              <w:widowControl/>
              <w:tabs>
                <w:tab w:val="left" w:pos="1181"/>
              </w:tabs>
              <w:spacing w:line="274" w:lineRule="exact"/>
              <w:ind w:firstLine="710"/>
              <w:rPr>
                <w:rStyle w:val="FontStyle20"/>
                <w:rFonts w:eastAsia="Calibri"/>
                <w:sz w:val="24"/>
                <w:szCs w:val="24"/>
              </w:rPr>
            </w:pPr>
            <w:r w:rsidRPr="00A75F0D">
              <w:rPr>
                <w:rStyle w:val="FontStyle20"/>
                <w:rFonts w:eastAsia="Calibri"/>
                <w:sz w:val="24"/>
                <w:szCs w:val="24"/>
              </w:rPr>
              <w:t>г)</w:t>
            </w:r>
            <w:r w:rsidRPr="00A75F0D">
              <w:rPr>
                <w:rStyle w:val="FontStyle20"/>
                <w:rFonts w:eastAsia="Calibri"/>
                <w:sz w:val="24"/>
                <w:szCs w:val="24"/>
              </w:rPr>
              <w:tab/>
              <w:t>цветочное оформление, уход за зелеными насаждениями, обеспечение их сохранности, косьбу травы;</w:t>
            </w:r>
          </w:p>
          <w:p w:rsidR="00197D25" w:rsidRPr="00A75F0D" w:rsidRDefault="00197D25" w:rsidP="00197D25">
            <w:pPr>
              <w:pStyle w:val="Style8"/>
              <w:widowControl/>
              <w:tabs>
                <w:tab w:val="left" w:pos="1181"/>
              </w:tabs>
              <w:spacing w:line="274" w:lineRule="exact"/>
              <w:ind w:firstLine="710"/>
              <w:rPr>
                <w:rStyle w:val="FontStyle20"/>
                <w:rFonts w:eastAsia="Calibri"/>
                <w:sz w:val="24"/>
                <w:szCs w:val="24"/>
              </w:rPr>
            </w:pPr>
            <w:r w:rsidRPr="00A75F0D">
              <w:rPr>
                <w:rStyle w:val="FontStyle20"/>
                <w:rFonts w:eastAsia="Calibri"/>
                <w:sz w:val="24"/>
                <w:szCs w:val="24"/>
              </w:rPr>
              <w:t>д) текущий рем</w:t>
            </w:r>
            <w:r w:rsidR="00A75F0D">
              <w:rPr>
                <w:rStyle w:val="FontStyle20"/>
                <w:rFonts w:eastAsia="Calibri"/>
                <w:sz w:val="24"/>
                <w:szCs w:val="24"/>
              </w:rPr>
              <w:t xml:space="preserve">онт улично-дорожной сети  </w:t>
            </w:r>
            <w:proofErr w:type="spellStart"/>
            <w:r w:rsidR="00A75F0D">
              <w:rPr>
                <w:rStyle w:val="FontStyle20"/>
                <w:rFonts w:eastAsia="Calibri"/>
                <w:sz w:val="24"/>
                <w:szCs w:val="24"/>
              </w:rPr>
              <w:t>Тальник</w:t>
            </w:r>
            <w:r w:rsidRPr="00A75F0D">
              <w:rPr>
                <w:rStyle w:val="FontStyle20"/>
                <w:rFonts w:eastAsia="Calibri"/>
                <w:sz w:val="24"/>
                <w:szCs w:val="24"/>
              </w:rPr>
              <w:t>овского</w:t>
            </w:r>
            <w:proofErr w:type="spellEnd"/>
            <w:r w:rsidRPr="00A75F0D">
              <w:rPr>
                <w:rStyle w:val="FontStyle20"/>
                <w:rFonts w:eastAsia="Calibri"/>
                <w:sz w:val="24"/>
                <w:szCs w:val="24"/>
              </w:rPr>
              <w:t xml:space="preserve"> муниципального образования.</w:t>
            </w:r>
          </w:p>
          <w:p w:rsidR="00197D25" w:rsidRPr="00A75F0D" w:rsidRDefault="00A75F0D" w:rsidP="00197D25">
            <w:pPr>
              <w:pStyle w:val="Style8"/>
              <w:widowControl/>
              <w:tabs>
                <w:tab w:val="left" w:pos="1190"/>
              </w:tabs>
              <w:spacing w:line="274" w:lineRule="exact"/>
              <w:ind w:firstLine="710"/>
              <w:rPr>
                <w:rStyle w:val="FontStyle20"/>
                <w:rFonts w:eastAsia="Calibri"/>
                <w:sz w:val="24"/>
                <w:szCs w:val="24"/>
              </w:rPr>
            </w:pPr>
            <w:r>
              <w:rPr>
                <w:rStyle w:val="FontStyle20"/>
                <w:rFonts w:eastAsia="Calibri"/>
                <w:sz w:val="24"/>
                <w:szCs w:val="24"/>
              </w:rPr>
              <w:t xml:space="preserve">12. Чистота на территории </w:t>
            </w:r>
            <w:proofErr w:type="spellStart"/>
            <w:r>
              <w:rPr>
                <w:rStyle w:val="FontStyle20"/>
                <w:rFonts w:eastAsia="Calibri"/>
                <w:sz w:val="24"/>
                <w:szCs w:val="24"/>
              </w:rPr>
              <w:t>Тальник</w:t>
            </w:r>
            <w:r w:rsidR="00197D25" w:rsidRPr="00A75F0D">
              <w:rPr>
                <w:rStyle w:val="FontStyle20"/>
                <w:rFonts w:eastAsia="Calibri"/>
                <w:sz w:val="24"/>
                <w:szCs w:val="24"/>
              </w:rPr>
              <w:t>овского</w:t>
            </w:r>
            <w:proofErr w:type="spellEnd"/>
            <w:r w:rsidR="00197D25" w:rsidRPr="00A75F0D">
              <w:rPr>
                <w:rStyle w:val="FontStyle20"/>
                <w:rFonts w:eastAsia="Calibri"/>
                <w:sz w:val="24"/>
                <w:szCs w:val="24"/>
              </w:rPr>
              <w:t xml:space="preserve"> муниципального образования обеспечивается посредством уборки от мусора.</w:t>
            </w:r>
          </w:p>
          <w:p w:rsidR="00197D25" w:rsidRPr="00A75F0D" w:rsidRDefault="00197D25" w:rsidP="00197D25">
            <w:pPr>
              <w:pStyle w:val="Style8"/>
              <w:widowControl/>
              <w:tabs>
                <w:tab w:val="left" w:pos="1190"/>
              </w:tabs>
              <w:spacing w:line="274" w:lineRule="exact"/>
              <w:ind w:firstLine="710"/>
              <w:rPr>
                <w:rStyle w:val="FontStyle20"/>
                <w:rFonts w:eastAsia="Calibri"/>
                <w:sz w:val="24"/>
                <w:szCs w:val="24"/>
              </w:rPr>
            </w:pPr>
            <w:r w:rsidRPr="00A75F0D">
              <w:rPr>
                <w:rStyle w:val="FontStyle20"/>
                <w:rFonts w:eastAsia="Calibri"/>
                <w:sz w:val="24"/>
                <w:szCs w:val="24"/>
              </w:rPr>
              <w:lastRenderedPageBreak/>
              <w:t>Уборка территории поселения осуществляется в соответствии с законодательством Российской Федерации, настоящим Порядком, а также утверждаемым правовым актом администрации поселения.</w:t>
            </w:r>
          </w:p>
          <w:p w:rsidR="00197D25" w:rsidRPr="00A75F0D" w:rsidRDefault="00197D25" w:rsidP="00197D25">
            <w:pPr>
              <w:pStyle w:val="Style8"/>
              <w:widowControl/>
              <w:tabs>
                <w:tab w:val="left" w:pos="1190"/>
              </w:tabs>
              <w:spacing w:line="274" w:lineRule="exact"/>
              <w:ind w:firstLine="710"/>
              <w:rPr>
                <w:rStyle w:val="FontStyle20"/>
                <w:rFonts w:eastAsia="Calibri"/>
                <w:sz w:val="24"/>
                <w:szCs w:val="24"/>
              </w:rPr>
            </w:pPr>
            <w:r w:rsidRPr="00A75F0D">
              <w:rPr>
                <w:rStyle w:val="FontStyle20"/>
                <w:rFonts w:eastAsia="Calibri"/>
                <w:sz w:val="24"/>
                <w:szCs w:val="24"/>
              </w:rPr>
              <w:t>Уборка производится по планово-регулярной либо заявочной системам.</w:t>
            </w:r>
          </w:p>
          <w:p w:rsidR="00197D25" w:rsidRPr="00A75F0D" w:rsidRDefault="00197D25" w:rsidP="00197D25">
            <w:pPr>
              <w:pStyle w:val="Style8"/>
              <w:widowControl/>
              <w:tabs>
                <w:tab w:val="left" w:pos="1190"/>
              </w:tabs>
              <w:spacing w:line="274" w:lineRule="exact"/>
              <w:ind w:firstLine="710"/>
              <w:rPr>
                <w:rStyle w:val="FontStyle20"/>
                <w:rFonts w:eastAsia="Calibri"/>
                <w:sz w:val="24"/>
                <w:szCs w:val="24"/>
              </w:rPr>
            </w:pPr>
            <w:r w:rsidRPr="00A75F0D">
              <w:rPr>
                <w:rStyle w:val="FontStyle20"/>
                <w:rFonts w:eastAsia="Calibri"/>
                <w:sz w:val="24"/>
                <w:szCs w:val="24"/>
              </w:rPr>
              <w:t>Работы по уборке территорий, сопровождающиеся шумом либо иными раздражающими факторами, уровень которых превышает предельно допустимые нормы, должны производиться в период с 7.00 до 23-00 часов, если необходимость выполнения данных работ не обусловлена неблагоприятными погодными условиями (гололедица, снегопад, ливень и т.п.).</w:t>
            </w:r>
          </w:p>
          <w:p w:rsidR="00197D25" w:rsidRPr="00A75F0D" w:rsidRDefault="00197D25" w:rsidP="00197D25">
            <w:pPr>
              <w:pStyle w:val="Style10"/>
              <w:widowControl/>
              <w:tabs>
                <w:tab w:val="left" w:pos="595"/>
              </w:tabs>
              <w:ind w:left="312" w:firstLine="0"/>
              <w:rPr>
                <w:rStyle w:val="FontStyle20"/>
                <w:rFonts w:eastAsia="Calibri"/>
                <w:sz w:val="24"/>
                <w:szCs w:val="24"/>
              </w:rPr>
            </w:pPr>
            <w:r w:rsidRPr="00A75F0D">
              <w:rPr>
                <w:rStyle w:val="FontStyle20"/>
                <w:rFonts w:eastAsia="Calibri"/>
                <w:sz w:val="24"/>
                <w:szCs w:val="24"/>
              </w:rPr>
              <w:t>В условиях экстремальных погодных условий (ливневый дождь, снегопад, гололед и др.) режим   уборки   территории   поселения   устанавли</w:t>
            </w:r>
            <w:r w:rsidR="00A75F0D">
              <w:rPr>
                <w:rStyle w:val="FontStyle20"/>
                <w:rFonts w:eastAsia="Calibri"/>
                <w:sz w:val="24"/>
                <w:szCs w:val="24"/>
              </w:rPr>
              <w:t xml:space="preserve">вается   администрацией   </w:t>
            </w:r>
            <w:proofErr w:type="spellStart"/>
            <w:r w:rsidR="00A75F0D">
              <w:rPr>
                <w:rStyle w:val="FontStyle20"/>
                <w:rFonts w:eastAsia="Calibri"/>
                <w:sz w:val="24"/>
                <w:szCs w:val="24"/>
              </w:rPr>
              <w:t>Тальник</w:t>
            </w:r>
            <w:r w:rsidRPr="00A75F0D">
              <w:rPr>
                <w:rStyle w:val="FontStyle20"/>
                <w:rFonts w:eastAsia="Calibri"/>
                <w:sz w:val="24"/>
                <w:szCs w:val="24"/>
              </w:rPr>
              <w:t>овского</w:t>
            </w:r>
            <w:proofErr w:type="spellEnd"/>
            <w:r w:rsidRPr="00A75F0D">
              <w:rPr>
                <w:rStyle w:val="FontStyle20"/>
                <w:rFonts w:eastAsia="Calibri"/>
                <w:sz w:val="24"/>
                <w:szCs w:val="24"/>
              </w:rPr>
              <w:t xml:space="preserve"> муниципального образования.</w:t>
            </w:r>
          </w:p>
          <w:p w:rsidR="00197D25" w:rsidRPr="00A75F0D" w:rsidRDefault="00197D25" w:rsidP="00197D25">
            <w:pPr>
              <w:pStyle w:val="Style8"/>
              <w:widowControl/>
              <w:tabs>
                <w:tab w:val="left" w:pos="595"/>
              </w:tabs>
              <w:spacing w:line="274" w:lineRule="exact"/>
              <w:ind w:left="312" w:firstLine="0"/>
              <w:rPr>
                <w:rStyle w:val="FontStyle20"/>
                <w:rFonts w:eastAsia="Calibri"/>
                <w:sz w:val="24"/>
                <w:szCs w:val="24"/>
              </w:rPr>
            </w:pPr>
            <w:r w:rsidRPr="00A75F0D">
              <w:rPr>
                <w:rStyle w:val="FontStyle20"/>
                <w:rFonts w:eastAsia="Calibri"/>
                <w:sz w:val="24"/>
                <w:szCs w:val="24"/>
              </w:rPr>
              <w:t>13.</w:t>
            </w:r>
            <w:r w:rsidRPr="00A75F0D">
              <w:rPr>
                <w:rStyle w:val="FontStyle20"/>
                <w:rFonts w:eastAsia="Calibri"/>
                <w:sz w:val="24"/>
                <w:szCs w:val="24"/>
              </w:rPr>
              <w:tab/>
              <w:t>Уборка территории поселения в весенне-летний период производится с учетом следующих особенностей:</w:t>
            </w:r>
          </w:p>
          <w:p w:rsidR="00197D25" w:rsidRPr="00A75F0D" w:rsidRDefault="00197D25" w:rsidP="00197D25">
            <w:pPr>
              <w:pStyle w:val="Style8"/>
              <w:widowControl/>
              <w:tabs>
                <w:tab w:val="left" w:pos="595"/>
              </w:tabs>
              <w:spacing w:line="274" w:lineRule="exact"/>
              <w:ind w:left="312" w:firstLine="0"/>
              <w:rPr>
                <w:rStyle w:val="FontStyle20"/>
                <w:rFonts w:eastAsia="Calibri"/>
                <w:sz w:val="24"/>
                <w:szCs w:val="24"/>
              </w:rPr>
            </w:pPr>
            <w:r w:rsidRPr="00A75F0D">
              <w:rPr>
                <w:rStyle w:val="FontStyle20"/>
                <w:rFonts w:eastAsia="Calibri"/>
                <w:sz w:val="24"/>
                <w:szCs w:val="24"/>
              </w:rPr>
              <w:t>1)</w:t>
            </w:r>
            <w:r w:rsidRPr="00A75F0D">
              <w:rPr>
                <w:rStyle w:val="FontStyle20"/>
                <w:rFonts w:eastAsia="Calibri"/>
                <w:sz w:val="24"/>
                <w:szCs w:val="24"/>
              </w:rPr>
              <w:tab/>
              <w:t>весенне-летний период уборки устанавливается с 15 апреля по 15 октября. В случае резкого изменения погодных условий сроки корр</w:t>
            </w:r>
            <w:r w:rsidR="00A75F0D">
              <w:rPr>
                <w:rStyle w:val="FontStyle20"/>
                <w:rFonts w:eastAsia="Calibri"/>
                <w:sz w:val="24"/>
                <w:szCs w:val="24"/>
              </w:rPr>
              <w:t xml:space="preserve">ектируются администрацией </w:t>
            </w:r>
            <w:proofErr w:type="spellStart"/>
            <w:r w:rsidR="00A75F0D">
              <w:rPr>
                <w:rStyle w:val="FontStyle20"/>
                <w:rFonts w:eastAsia="Calibri"/>
                <w:sz w:val="24"/>
                <w:szCs w:val="24"/>
              </w:rPr>
              <w:t>Тальник</w:t>
            </w:r>
            <w:r w:rsidRPr="00A75F0D">
              <w:rPr>
                <w:rStyle w:val="FontStyle20"/>
                <w:rFonts w:eastAsia="Calibri"/>
                <w:sz w:val="24"/>
                <w:szCs w:val="24"/>
              </w:rPr>
              <w:t>овского</w:t>
            </w:r>
            <w:proofErr w:type="spellEnd"/>
            <w:r w:rsidRPr="00A75F0D">
              <w:rPr>
                <w:rStyle w:val="FontStyle20"/>
                <w:rFonts w:eastAsia="Calibri"/>
                <w:sz w:val="24"/>
                <w:szCs w:val="24"/>
              </w:rPr>
              <w:t xml:space="preserve"> муниципального образования;</w:t>
            </w:r>
          </w:p>
          <w:p w:rsidR="00197D25" w:rsidRPr="00A75F0D" w:rsidRDefault="00197D25" w:rsidP="00197D25">
            <w:pPr>
              <w:pStyle w:val="Style8"/>
              <w:widowControl/>
              <w:tabs>
                <w:tab w:val="left" w:pos="595"/>
                <w:tab w:val="left" w:pos="1008"/>
              </w:tabs>
              <w:spacing w:line="274" w:lineRule="exact"/>
              <w:ind w:left="312" w:firstLine="0"/>
              <w:rPr>
                <w:rStyle w:val="FontStyle20"/>
                <w:rFonts w:eastAsia="Calibri"/>
                <w:sz w:val="24"/>
                <w:szCs w:val="24"/>
              </w:rPr>
            </w:pPr>
            <w:r w:rsidRPr="00A75F0D">
              <w:rPr>
                <w:rStyle w:val="FontStyle20"/>
                <w:rFonts w:eastAsia="Calibri"/>
                <w:sz w:val="24"/>
                <w:szCs w:val="24"/>
              </w:rPr>
              <w:t>2)</w:t>
            </w:r>
            <w:r w:rsidRPr="00A75F0D">
              <w:rPr>
                <w:rStyle w:val="FontStyle20"/>
                <w:rFonts w:eastAsia="Calibri"/>
                <w:sz w:val="24"/>
                <w:szCs w:val="24"/>
              </w:rPr>
              <w:tab/>
              <w:t>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 определенные администрацией поселения.</w:t>
            </w:r>
          </w:p>
          <w:p w:rsidR="00197D25" w:rsidRPr="00A75F0D" w:rsidRDefault="00197D25" w:rsidP="00197D25">
            <w:pPr>
              <w:pStyle w:val="Style8"/>
              <w:widowControl/>
              <w:tabs>
                <w:tab w:val="left" w:pos="595"/>
              </w:tabs>
              <w:spacing w:line="274" w:lineRule="exact"/>
              <w:ind w:left="312" w:firstLine="0"/>
              <w:rPr>
                <w:rStyle w:val="FontStyle20"/>
                <w:rFonts w:eastAsia="Calibri"/>
                <w:sz w:val="24"/>
                <w:szCs w:val="24"/>
              </w:rPr>
            </w:pPr>
            <w:r w:rsidRPr="00A75F0D">
              <w:rPr>
                <w:rStyle w:val="FontStyle20"/>
                <w:rFonts w:eastAsia="Calibri"/>
                <w:sz w:val="24"/>
                <w:szCs w:val="24"/>
              </w:rPr>
              <w:t>14.</w:t>
            </w:r>
            <w:r w:rsidRPr="00A75F0D">
              <w:rPr>
                <w:rStyle w:val="FontStyle20"/>
                <w:rFonts w:eastAsia="Calibri"/>
                <w:sz w:val="24"/>
                <w:szCs w:val="24"/>
              </w:rPr>
              <w:tab/>
              <w:t>Уборка территории поселения в зимний период производится с учетом следующих особенностей:</w:t>
            </w:r>
          </w:p>
          <w:p w:rsidR="00197D25" w:rsidRPr="00A75F0D" w:rsidRDefault="00197D25" w:rsidP="00197D25">
            <w:pPr>
              <w:pStyle w:val="Style8"/>
              <w:widowControl/>
              <w:numPr>
                <w:ilvl w:val="0"/>
                <w:numId w:val="4"/>
              </w:numPr>
              <w:tabs>
                <w:tab w:val="left" w:pos="595"/>
                <w:tab w:val="left" w:pos="979"/>
              </w:tabs>
              <w:spacing w:line="274" w:lineRule="exact"/>
              <w:ind w:left="312"/>
              <w:rPr>
                <w:rStyle w:val="FontStyle20"/>
                <w:rFonts w:eastAsia="Calibri"/>
                <w:sz w:val="24"/>
                <w:szCs w:val="24"/>
              </w:rPr>
            </w:pPr>
            <w:r w:rsidRPr="00A75F0D">
              <w:rPr>
                <w:rStyle w:val="FontStyle20"/>
                <w:rFonts w:eastAsia="Calibri"/>
                <w:sz w:val="24"/>
                <w:szCs w:val="24"/>
              </w:rPr>
              <w:t xml:space="preserve"> зимний период уборки устанавливается с 15 октября по 15 апреля. В случае резкого изменения погодных условий (снегопад, мороз) сроки начала и окончания зимней уборки территории поселения корректируются администрацией поселения;</w:t>
            </w:r>
          </w:p>
          <w:p w:rsidR="00197D25" w:rsidRPr="00A75F0D" w:rsidRDefault="00197D25" w:rsidP="00197D25">
            <w:pPr>
              <w:pStyle w:val="Style8"/>
              <w:widowControl/>
              <w:numPr>
                <w:ilvl w:val="0"/>
                <w:numId w:val="4"/>
              </w:numPr>
              <w:tabs>
                <w:tab w:val="left" w:pos="595"/>
                <w:tab w:val="left" w:pos="979"/>
              </w:tabs>
              <w:spacing w:line="274" w:lineRule="exact"/>
              <w:ind w:left="312"/>
              <w:rPr>
                <w:rStyle w:val="FontStyle20"/>
                <w:rFonts w:eastAsia="Calibri"/>
                <w:sz w:val="24"/>
                <w:szCs w:val="24"/>
              </w:rPr>
            </w:pPr>
            <w:r w:rsidRPr="00A75F0D">
              <w:rPr>
                <w:rStyle w:val="FontStyle20"/>
                <w:rFonts w:eastAsia="Calibri"/>
                <w:sz w:val="24"/>
                <w:szCs w:val="24"/>
              </w:rPr>
              <w:t xml:space="preserve"> организации, отвечающие за уборку территории поселения, в срок до 01 октября должны обеспечить наличие необходимого количества </w:t>
            </w:r>
            <w:proofErr w:type="spellStart"/>
            <w:r w:rsidRPr="00A75F0D">
              <w:rPr>
                <w:rStyle w:val="FontStyle20"/>
                <w:rFonts w:eastAsia="Calibri"/>
                <w:sz w:val="24"/>
                <w:szCs w:val="24"/>
              </w:rPr>
              <w:t>противогололедных</w:t>
            </w:r>
            <w:proofErr w:type="spellEnd"/>
            <w:r w:rsidRPr="00A75F0D">
              <w:rPr>
                <w:rStyle w:val="FontStyle20"/>
                <w:rFonts w:eastAsia="Calibri"/>
                <w:sz w:val="24"/>
                <w:szCs w:val="24"/>
              </w:rPr>
              <w:t xml:space="preserve"> материалов и специализированной техники;</w:t>
            </w:r>
          </w:p>
          <w:p w:rsidR="00197D25" w:rsidRPr="00A75F0D" w:rsidRDefault="00197D25" w:rsidP="00197D25">
            <w:pPr>
              <w:pStyle w:val="Style8"/>
              <w:widowControl/>
              <w:numPr>
                <w:ilvl w:val="0"/>
                <w:numId w:val="4"/>
              </w:numPr>
              <w:tabs>
                <w:tab w:val="left" w:pos="595"/>
                <w:tab w:val="left" w:pos="979"/>
              </w:tabs>
              <w:spacing w:line="274" w:lineRule="exact"/>
              <w:ind w:left="312"/>
              <w:rPr>
                <w:rStyle w:val="FontStyle20"/>
                <w:rFonts w:eastAsia="Calibri"/>
                <w:sz w:val="24"/>
                <w:szCs w:val="24"/>
              </w:rPr>
            </w:pPr>
            <w:r w:rsidRPr="00A75F0D">
              <w:rPr>
                <w:rStyle w:val="FontStyle20"/>
                <w:rFonts w:eastAsia="Calibri"/>
                <w:sz w:val="24"/>
                <w:szCs w:val="24"/>
              </w:rPr>
              <w:t>устройство, содержание и ликвидация ме</w:t>
            </w:r>
            <w:proofErr w:type="gramStart"/>
            <w:r w:rsidRPr="00A75F0D">
              <w:rPr>
                <w:rStyle w:val="FontStyle20"/>
                <w:rFonts w:eastAsia="Calibri"/>
                <w:sz w:val="24"/>
                <w:szCs w:val="24"/>
              </w:rPr>
              <w:t>ст скл</w:t>
            </w:r>
            <w:proofErr w:type="gramEnd"/>
            <w:r w:rsidRPr="00A75F0D">
              <w:rPr>
                <w:rStyle w:val="FontStyle20"/>
                <w:rFonts w:eastAsia="Calibri"/>
                <w:sz w:val="24"/>
                <w:szCs w:val="24"/>
              </w:rPr>
              <w:t>адирования снега обеспечивается организациями, осуществляющими содержание дорог. После таяния снега места, где производилось складирование снега, подлежат рекультивации;</w:t>
            </w:r>
          </w:p>
          <w:p w:rsidR="00197D25" w:rsidRPr="00A75F0D" w:rsidRDefault="00197D25" w:rsidP="00197D25">
            <w:pPr>
              <w:pStyle w:val="Style8"/>
              <w:widowControl/>
              <w:numPr>
                <w:ilvl w:val="0"/>
                <w:numId w:val="4"/>
              </w:numPr>
              <w:tabs>
                <w:tab w:val="left" w:pos="595"/>
                <w:tab w:val="left" w:pos="979"/>
              </w:tabs>
              <w:spacing w:line="274" w:lineRule="exact"/>
              <w:ind w:left="312"/>
              <w:rPr>
                <w:rStyle w:val="FontStyle20"/>
                <w:rFonts w:eastAsia="Calibri"/>
                <w:sz w:val="24"/>
                <w:szCs w:val="24"/>
              </w:rPr>
            </w:pPr>
            <w:r w:rsidRPr="00A75F0D">
              <w:rPr>
                <w:rStyle w:val="FontStyle20"/>
                <w:rFonts w:eastAsia="Calibri"/>
                <w:sz w:val="24"/>
                <w:szCs w:val="24"/>
              </w:rPr>
              <w:t>при уборке снега запрещается:</w:t>
            </w:r>
          </w:p>
          <w:p w:rsidR="00197D25" w:rsidRPr="00A75F0D" w:rsidRDefault="00197D25" w:rsidP="00197D25">
            <w:pPr>
              <w:pStyle w:val="Style10"/>
              <w:widowControl/>
              <w:tabs>
                <w:tab w:val="left" w:pos="595"/>
              </w:tabs>
              <w:ind w:left="312" w:firstLine="0"/>
              <w:rPr>
                <w:rStyle w:val="FontStyle20"/>
                <w:rFonts w:eastAsia="Calibri"/>
                <w:sz w:val="24"/>
                <w:szCs w:val="24"/>
              </w:rPr>
            </w:pPr>
            <w:r w:rsidRPr="00A75F0D">
              <w:rPr>
                <w:rStyle w:val="FontStyle20"/>
                <w:rFonts w:eastAsia="Calibri"/>
                <w:sz w:val="24"/>
                <w:szCs w:val="24"/>
              </w:rPr>
              <w:t>а) выдвигать или перемещать в полосу отвода автомобильных дорог снег, счищаемый с внутриквартальных проездов, дворовых территорий, территорий организаций, строительных площадок, торговых объектов;</w:t>
            </w:r>
          </w:p>
          <w:p w:rsidR="00197D25" w:rsidRPr="00A75F0D" w:rsidRDefault="00197D25" w:rsidP="00197D25">
            <w:pPr>
              <w:pStyle w:val="Style8"/>
              <w:widowControl/>
              <w:tabs>
                <w:tab w:val="left" w:pos="595"/>
                <w:tab w:val="left" w:pos="998"/>
              </w:tabs>
              <w:spacing w:before="53" w:line="274" w:lineRule="exact"/>
              <w:ind w:left="312" w:firstLine="0"/>
              <w:rPr>
                <w:rStyle w:val="FontStyle20"/>
                <w:rFonts w:eastAsia="Calibri"/>
                <w:sz w:val="24"/>
                <w:szCs w:val="24"/>
              </w:rPr>
            </w:pPr>
            <w:r w:rsidRPr="00A75F0D">
              <w:rPr>
                <w:rStyle w:val="FontStyle20"/>
                <w:rFonts w:eastAsia="Calibri"/>
                <w:sz w:val="24"/>
                <w:szCs w:val="24"/>
              </w:rPr>
              <w:t>б)</w:t>
            </w:r>
            <w:r w:rsidRPr="00A75F0D">
              <w:rPr>
                <w:rStyle w:val="FontStyle20"/>
                <w:rFonts w:eastAsia="Calibri"/>
                <w:sz w:val="24"/>
                <w:szCs w:val="24"/>
              </w:rPr>
              <w:tab/>
              <w:t xml:space="preserve">применение технической соли и жидкого хлористого кальция в чистом виде в качестве </w:t>
            </w:r>
            <w:proofErr w:type="spellStart"/>
            <w:r w:rsidRPr="00A75F0D">
              <w:rPr>
                <w:rStyle w:val="FontStyle20"/>
                <w:rFonts w:eastAsia="Calibri"/>
                <w:sz w:val="24"/>
                <w:szCs w:val="24"/>
              </w:rPr>
              <w:t>противогололедного</w:t>
            </w:r>
            <w:proofErr w:type="spellEnd"/>
            <w:r w:rsidRPr="00A75F0D">
              <w:rPr>
                <w:rStyle w:val="FontStyle20"/>
                <w:rFonts w:eastAsia="Calibri"/>
                <w:sz w:val="24"/>
                <w:szCs w:val="24"/>
              </w:rPr>
              <w:t xml:space="preserve"> материала на тротуарах, посадочных площадках, остановках общественного транспорта, в парках, скверах, дворах и прочих пешеходных и озелененных зонах;</w:t>
            </w:r>
          </w:p>
          <w:p w:rsidR="00197D25" w:rsidRPr="00A75F0D" w:rsidRDefault="00197D25" w:rsidP="00197D25">
            <w:pPr>
              <w:pStyle w:val="Style10"/>
              <w:widowControl/>
              <w:tabs>
                <w:tab w:val="left" w:pos="595"/>
              </w:tabs>
              <w:ind w:left="312" w:firstLine="0"/>
              <w:rPr>
                <w:rStyle w:val="FontStyle20"/>
                <w:rFonts w:eastAsia="Calibri"/>
                <w:sz w:val="24"/>
                <w:szCs w:val="24"/>
              </w:rPr>
            </w:pPr>
            <w:r w:rsidRPr="00A75F0D">
              <w:rPr>
                <w:rStyle w:val="FontStyle20"/>
                <w:rFonts w:eastAsia="Calibri"/>
                <w:sz w:val="24"/>
                <w:szCs w:val="24"/>
              </w:rPr>
              <w:t>в) роторная переброска и перемещение загрязненного и засоленного снега, а также скола льда на газоны, цветники, кустарники, клумбы и другие зеленые насаждения.</w:t>
            </w:r>
          </w:p>
          <w:p w:rsidR="00197D25" w:rsidRPr="00A75F0D" w:rsidRDefault="00197D25" w:rsidP="00197D25">
            <w:pPr>
              <w:pStyle w:val="Style8"/>
              <w:widowControl/>
              <w:tabs>
                <w:tab w:val="left" w:pos="595"/>
              </w:tabs>
              <w:spacing w:line="274" w:lineRule="exact"/>
              <w:ind w:left="312" w:firstLine="0"/>
              <w:rPr>
                <w:rStyle w:val="FontStyle20"/>
                <w:rFonts w:eastAsia="Calibri"/>
                <w:sz w:val="24"/>
                <w:szCs w:val="24"/>
              </w:rPr>
            </w:pPr>
            <w:r w:rsidRPr="00A75F0D">
              <w:rPr>
                <w:rStyle w:val="FontStyle20"/>
                <w:rFonts w:eastAsia="Calibri"/>
                <w:sz w:val="24"/>
                <w:szCs w:val="24"/>
              </w:rPr>
              <w:lastRenderedPageBreak/>
              <w:t>5)снег, счищаемый с придомовых территорий и внутриквартальных проездов, разрешается складировать на придомовых территориях в местах, не препятствующих свободному проезду автотранспорта и движению пешеходов. 6)Не допускается повреждение зеленых насаждении при складировании снега;</w:t>
            </w:r>
          </w:p>
          <w:p w:rsidR="00197D25" w:rsidRPr="00A75F0D" w:rsidRDefault="00197D25" w:rsidP="00197D25">
            <w:pPr>
              <w:pStyle w:val="Style8"/>
              <w:widowControl/>
              <w:numPr>
                <w:ilvl w:val="0"/>
                <w:numId w:val="5"/>
              </w:numPr>
              <w:tabs>
                <w:tab w:val="left" w:pos="595"/>
              </w:tabs>
              <w:spacing w:line="274" w:lineRule="exact"/>
              <w:ind w:left="312" w:firstLine="0"/>
              <w:rPr>
                <w:rStyle w:val="FontStyle20"/>
                <w:rFonts w:eastAsia="Calibri"/>
                <w:sz w:val="24"/>
                <w:szCs w:val="24"/>
              </w:rPr>
            </w:pPr>
            <w:r w:rsidRPr="00A75F0D">
              <w:rPr>
                <w:rStyle w:val="FontStyle20"/>
                <w:rFonts w:eastAsia="Calibri"/>
                <w:sz w:val="24"/>
                <w:szCs w:val="24"/>
              </w:rPr>
              <w:t>складирование снега на придомовых территориях должно предусматривать отток талых вод;</w:t>
            </w:r>
          </w:p>
          <w:p w:rsidR="00197D25" w:rsidRPr="00A75F0D" w:rsidRDefault="00197D25" w:rsidP="00197D25">
            <w:pPr>
              <w:pStyle w:val="Style8"/>
              <w:widowControl/>
              <w:numPr>
                <w:ilvl w:val="0"/>
                <w:numId w:val="5"/>
              </w:numPr>
              <w:tabs>
                <w:tab w:val="left" w:pos="595"/>
              </w:tabs>
              <w:spacing w:line="274" w:lineRule="exact"/>
              <w:ind w:left="312" w:firstLine="0"/>
              <w:rPr>
                <w:rStyle w:val="FontStyle20"/>
                <w:rFonts w:eastAsia="Calibri"/>
                <w:sz w:val="24"/>
                <w:szCs w:val="24"/>
              </w:rPr>
            </w:pPr>
            <w:r w:rsidRPr="00A75F0D">
              <w:rPr>
                <w:rStyle w:val="FontStyle20"/>
                <w:rFonts w:eastAsia="Calibri"/>
                <w:sz w:val="24"/>
                <w:szCs w:val="24"/>
              </w:rPr>
              <w:t>организации, осуществляющие управление и (или) эксплуатацию жилищного фонда, правообладатели зданий, строений, сооружений должны осуществлять сброс снега с крыш в течение зимнего периода. При этом время сброса снега должно быть согласовано с организацией, выполняющей механизированную уборку улично-дорожной сети;</w:t>
            </w:r>
          </w:p>
          <w:p w:rsidR="00197D25" w:rsidRPr="00A75F0D" w:rsidRDefault="00197D25" w:rsidP="00197D25">
            <w:pPr>
              <w:pStyle w:val="Style8"/>
              <w:widowControl/>
              <w:numPr>
                <w:ilvl w:val="0"/>
                <w:numId w:val="5"/>
              </w:numPr>
              <w:tabs>
                <w:tab w:val="left" w:pos="595"/>
              </w:tabs>
              <w:spacing w:line="274" w:lineRule="exact"/>
              <w:ind w:left="312" w:firstLine="0"/>
              <w:rPr>
                <w:rStyle w:val="FontStyle20"/>
                <w:rFonts w:eastAsia="Calibri"/>
                <w:sz w:val="24"/>
                <w:szCs w:val="24"/>
              </w:rPr>
            </w:pPr>
            <w:r w:rsidRPr="00A75F0D">
              <w:rPr>
                <w:rStyle w:val="FontStyle20"/>
                <w:rFonts w:eastAsia="Calibri"/>
                <w:sz w:val="24"/>
                <w:szCs w:val="24"/>
              </w:rPr>
              <w:t>очистка крыш зданий от снега, льда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придомовые территории. Перед сбросом снега необходимо провести охранные мероприятия: произвести ограждение мест производства работ, обеспечивающее безопасность движения пешеходов, транспортных средств,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 Сброшенный с кровель зданий снег и ледяные сосульки должны немедленно убираться.</w:t>
            </w:r>
          </w:p>
          <w:p w:rsidR="00197D25" w:rsidRPr="00A75F0D" w:rsidRDefault="00197D25" w:rsidP="00197D25">
            <w:pPr>
              <w:pStyle w:val="Style8"/>
              <w:widowControl/>
              <w:numPr>
                <w:ilvl w:val="0"/>
                <w:numId w:val="5"/>
              </w:numPr>
              <w:tabs>
                <w:tab w:val="left" w:pos="595"/>
              </w:tabs>
              <w:spacing w:line="274" w:lineRule="exact"/>
              <w:ind w:left="312" w:firstLine="0"/>
              <w:rPr>
                <w:rStyle w:val="FontStyle20"/>
                <w:rFonts w:eastAsia="Calibri"/>
                <w:sz w:val="24"/>
                <w:szCs w:val="24"/>
              </w:rPr>
            </w:pPr>
            <w:proofErr w:type="gramStart"/>
            <w:r w:rsidRPr="00A75F0D">
              <w:rPr>
                <w:rStyle w:val="FontStyle20"/>
                <w:rFonts w:eastAsia="Calibri"/>
                <w:sz w:val="24"/>
                <w:szCs w:val="24"/>
              </w:rPr>
              <w:t>с</w:t>
            </w:r>
            <w:proofErr w:type="gramEnd"/>
            <w:r w:rsidRPr="00A75F0D">
              <w:rPr>
                <w:rStyle w:val="FontStyle20"/>
                <w:rFonts w:eastAsia="Calibri"/>
                <w:sz w:val="24"/>
                <w:szCs w:val="24"/>
              </w:rPr>
              <w:t>нег вывозится собственными силами, либо по договору со специализированной организацией на специальные места.</w:t>
            </w:r>
          </w:p>
          <w:p w:rsidR="00197D25" w:rsidRPr="00A75F0D" w:rsidRDefault="00197D25" w:rsidP="00197D25">
            <w:pPr>
              <w:pStyle w:val="Style10"/>
              <w:widowControl/>
              <w:tabs>
                <w:tab w:val="left" w:pos="595"/>
              </w:tabs>
              <w:ind w:left="312" w:firstLine="0"/>
              <w:rPr>
                <w:rStyle w:val="FontStyle20"/>
                <w:rFonts w:eastAsia="Calibri"/>
                <w:sz w:val="24"/>
                <w:szCs w:val="24"/>
              </w:rPr>
            </w:pPr>
            <w:r w:rsidRPr="00A75F0D">
              <w:rPr>
                <w:rStyle w:val="FontStyle20"/>
                <w:rFonts w:eastAsia="Calibri"/>
                <w:sz w:val="24"/>
                <w:szCs w:val="24"/>
              </w:rPr>
              <w:t>15. Уборка автомобильных дорог населенных пунктов поселения в весенне-летний период производится с учетом следующих особенностей:</w:t>
            </w:r>
          </w:p>
          <w:p w:rsidR="00197D25" w:rsidRPr="00A75F0D" w:rsidRDefault="00197D25" w:rsidP="00197D25">
            <w:pPr>
              <w:pStyle w:val="Style8"/>
              <w:widowControl/>
              <w:numPr>
                <w:ilvl w:val="0"/>
                <w:numId w:val="6"/>
              </w:numPr>
              <w:tabs>
                <w:tab w:val="left" w:pos="595"/>
                <w:tab w:val="left" w:pos="979"/>
              </w:tabs>
              <w:spacing w:line="274" w:lineRule="exact"/>
              <w:ind w:left="312"/>
              <w:rPr>
                <w:rStyle w:val="FontStyle20"/>
                <w:rFonts w:eastAsia="Calibri"/>
                <w:sz w:val="24"/>
                <w:szCs w:val="24"/>
              </w:rPr>
            </w:pPr>
            <w:r w:rsidRPr="00A75F0D">
              <w:rPr>
                <w:rStyle w:val="FontStyle20"/>
                <w:rFonts w:eastAsia="Calibri"/>
                <w:sz w:val="24"/>
                <w:szCs w:val="24"/>
              </w:rPr>
              <w:t xml:space="preserve"> в летний период автомобильные дороги должны убираться от пыли, мусора, грязи. Не допускается вынос и складирование грунта на дорогах;</w:t>
            </w:r>
          </w:p>
          <w:p w:rsidR="00197D25" w:rsidRPr="00A75F0D" w:rsidRDefault="00197D25" w:rsidP="00197D25">
            <w:pPr>
              <w:pStyle w:val="Style8"/>
              <w:widowControl/>
              <w:numPr>
                <w:ilvl w:val="0"/>
                <w:numId w:val="6"/>
              </w:numPr>
              <w:tabs>
                <w:tab w:val="left" w:pos="595"/>
                <w:tab w:val="left" w:pos="979"/>
              </w:tabs>
              <w:spacing w:line="274" w:lineRule="exact"/>
              <w:ind w:left="312"/>
              <w:rPr>
                <w:rStyle w:val="FontStyle20"/>
                <w:rFonts w:eastAsia="Calibri"/>
                <w:sz w:val="24"/>
                <w:szCs w:val="24"/>
              </w:rPr>
            </w:pPr>
            <w:r w:rsidRPr="00A75F0D">
              <w:rPr>
                <w:rStyle w:val="FontStyle20"/>
                <w:rFonts w:eastAsia="Calibri"/>
                <w:sz w:val="24"/>
                <w:szCs w:val="24"/>
              </w:rPr>
              <w:t xml:space="preserve"> проезжая часть и тротуары должны быть полностью очищены от всякого вида загрязнений. Осевые, резервные полосы, обозначенные линиями регулирования, должны быть постоянно очищены от песка и мусора;</w:t>
            </w:r>
          </w:p>
          <w:p w:rsidR="00197D25" w:rsidRPr="00A75F0D" w:rsidRDefault="00197D25" w:rsidP="00197D25">
            <w:pPr>
              <w:pStyle w:val="Style8"/>
              <w:widowControl/>
              <w:tabs>
                <w:tab w:val="left" w:pos="595"/>
                <w:tab w:val="left" w:pos="970"/>
              </w:tabs>
              <w:spacing w:line="274" w:lineRule="exact"/>
              <w:ind w:left="312" w:firstLine="0"/>
              <w:rPr>
                <w:rStyle w:val="FontStyle20"/>
                <w:rFonts w:eastAsia="Calibri"/>
                <w:sz w:val="24"/>
                <w:szCs w:val="24"/>
              </w:rPr>
            </w:pPr>
            <w:r w:rsidRPr="00A75F0D">
              <w:rPr>
                <w:rStyle w:val="FontStyle20"/>
                <w:rFonts w:eastAsia="Calibri"/>
                <w:sz w:val="24"/>
                <w:szCs w:val="24"/>
              </w:rPr>
              <w:t>3) в полосе отвода автомобильных дорог не допускается засорение полосы мусором</w:t>
            </w:r>
          </w:p>
          <w:p w:rsidR="00197D25" w:rsidRPr="00A75F0D" w:rsidRDefault="00197D25" w:rsidP="00197D25">
            <w:pPr>
              <w:pStyle w:val="Style8"/>
              <w:widowControl/>
              <w:tabs>
                <w:tab w:val="left" w:pos="595"/>
              </w:tabs>
              <w:spacing w:line="274" w:lineRule="exact"/>
              <w:ind w:left="312" w:firstLine="0"/>
              <w:rPr>
                <w:rStyle w:val="FontStyle20"/>
                <w:rFonts w:eastAsia="Calibri"/>
                <w:sz w:val="24"/>
                <w:szCs w:val="24"/>
              </w:rPr>
            </w:pPr>
            <w:r w:rsidRPr="00A75F0D">
              <w:rPr>
                <w:rStyle w:val="FontStyle20"/>
                <w:rFonts w:eastAsia="Calibri"/>
                <w:sz w:val="24"/>
                <w:szCs w:val="24"/>
              </w:rPr>
              <w:t>16.</w:t>
            </w:r>
            <w:r w:rsidRPr="00A75F0D">
              <w:rPr>
                <w:rStyle w:val="FontStyle20"/>
                <w:rFonts w:eastAsia="Calibri"/>
                <w:sz w:val="24"/>
                <w:szCs w:val="24"/>
              </w:rPr>
              <w:tab/>
              <w:t>Уборка автомобильных дорог в зимний период производится с учетом следующих особенностей:</w:t>
            </w:r>
          </w:p>
          <w:p w:rsidR="00197D25" w:rsidRPr="00A75F0D" w:rsidRDefault="00197D25" w:rsidP="00197D25">
            <w:pPr>
              <w:pStyle w:val="Style8"/>
              <w:widowControl/>
              <w:numPr>
                <w:ilvl w:val="0"/>
                <w:numId w:val="7"/>
              </w:numPr>
              <w:tabs>
                <w:tab w:val="left" w:pos="595"/>
              </w:tabs>
              <w:spacing w:line="274" w:lineRule="exact"/>
              <w:ind w:left="312"/>
              <w:rPr>
                <w:rStyle w:val="FontStyle20"/>
                <w:rFonts w:eastAsia="Calibri"/>
                <w:sz w:val="24"/>
                <w:szCs w:val="24"/>
              </w:rPr>
            </w:pPr>
            <w:r w:rsidRPr="00A75F0D">
              <w:rPr>
                <w:rStyle w:val="FontStyle20"/>
                <w:rFonts w:eastAsia="Calibri"/>
                <w:sz w:val="24"/>
                <w:szCs w:val="24"/>
              </w:rPr>
              <w:t xml:space="preserve">в зимний период уборка проезжей части улиц и проездов осуществляется с применением специализированной техники и </w:t>
            </w:r>
            <w:proofErr w:type="spellStart"/>
            <w:r w:rsidRPr="00A75F0D">
              <w:rPr>
                <w:rStyle w:val="FontStyle20"/>
                <w:rFonts w:eastAsia="Calibri"/>
                <w:sz w:val="24"/>
                <w:szCs w:val="24"/>
              </w:rPr>
              <w:t>противогололедных</w:t>
            </w:r>
            <w:proofErr w:type="spellEnd"/>
            <w:r w:rsidRPr="00A75F0D">
              <w:rPr>
                <w:rStyle w:val="FontStyle20"/>
                <w:rFonts w:eastAsia="Calibri"/>
                <w:sz w:val="24"/>
                <w:szCs w:val="24"/>
              </w:rPr>
              <w:t xml:space="preserve"> материалов. </w:t>
            </w:r>
          </w:p>
          <w:p w:rsidR="00197D25" w:rsidRPr="00A75F0D" w:rsidRDefault="00197D25" w:rsidP="00197D25">
            <w:pPr>
              <w:pStyle w:val="Style8"/>
              <w:widowControl/>
              <w:tabs>
                <w:tab w:val="left" w:pos="595"/>
                <w:tab w:val="left" w:pos="1152"/>
              </w:tabs>
              <w:spacing w:before="5" w:line="274" w:lineRule="exact"/>
              <w:ind w:left="312" w:firstLine="0"/>
              <w:rPr>
                <w:rStyle w:val="FontStyle20"/>
                <w:rFonts w:eastAsia="Calibri"/>
                <w:sz w:val="24"/>
                <w:szCs w:val="24"/>
              </w:rPr>
            </w:pPr>
            <w:r w:rsidRPr="00A75F0D">
              <w:rPr>
                <w:rStyle w:val="FontStyle20"/>
                <w:rFonts w:eastAsia="Calibri"/>
                <w:sz w:val="24"/>
                <w:szCs w:val="24"/>
              </w:rPr>
              <w:t>2)</w:t>
            </w:r>
            <w:r w:rsidRPr="00A75F0D">
              <w:rPr>
                <w:rStyle w:val="FontStyle20"/>
                <w:rFonts w:eastAsia="Calibri"/>
                <w:sz w:val="24"/>
                <w:szCs w:val="24"/>
              </w:rPr>
              <w:tab/>
              <w:t xml:space="preserve">обработка автомобильных дорог </w:t>
            </w:r>
            <w:proofErr w:type="spellStart"/>
            <w:r w:rsidRPr="00A75F0D">
              <w:rPr>
                <w:rStyle w:val="FontStyle20"/>
                <w:rFonts w:eastAsia="Calibri"/>
                <w:sz w:val="24"/>
                <w:szCs w:val="24"/>
              </w:rPr>
              <w:t>противогололедными</w:t>
            </w:r>
            <w:proofErr w:type="spellEnd"/>
            <w:r w:rsidRPr="00A75F0D">
              <w:rPr>
                <w:rStyle w:val="FontStyle20"/>
                <w:rFonts w:eastAsia="Calibri"/>
                <w:sz w:val="24"/>
                <w:szCs w:val="24"/>
              </w:rPr>
              <w:t xml:space="preserve"> материалами должна начинаться сразу с началом снегопада. В случае получения от метеорологической службы заблаговременного предупреждения об угрозе возникновения массового гололеда, обработка автомобильных дорог, мостовых сооружений производится до начала выпадения осадков;</w:t>
            </w:r>
          </w:p>
          <w:p w:rsidR="00197D25" w:rsidRPr="00A75F0D" w:rsidRDefault="00197D25" w:rsidP="00197D25">
            <w:pPr>
              <w:pStyle w:val="Style8"/>
              <w:widowControl/>
              <w:tabs>
                <w:tab w:val="left" w:pos="595"/>
              </w:tabs>
              <w:spacing w:line="274" w:lineRule="exact"/>
              <w:ind w:left="312" w:firstLine="0"/>
              <w:rPr>
                <w:rStyle w:val="FontStyle20"/>
                <w:rFonts w:eastAsia="Calibri"/>
                <w:sz w:val="24"/>
                <w:szCs w:val="24"/>
              </w:rPr>
            </w:pPr>
            <w:r w:rsidRPr="00A75F0D">
              <w:rPr>
                <w:rStyle w:val="FontStyle20"/>
                <w:rFonts w:eastAsia="Calibri"/>
                <w:sz w:val="24"/>
                <w:szCs w:val="24"/>
              </w:rPr>
              <w:lastRenderedPageBreak/>
              <w:t>17.</w:t>
            </w:r>
            <w:r w:rsidRPr="00A75F0D">
              <w:rPr>
                <w:rStyle w:val="FontStyle20"/>
                <w:rFonts w:eastAsia="Calibri"/>
                <w:sz w:val="24"/>
                <w:szCs w:val="24"/>
              </w:rPr>
              <w:tab/>
              <w:t xml:space="preserve">На рынках, парках, садах, зонах отдыха, у входа в торговые объекты, организации, на остановках общественного транспорта и других местах массового посещения населения должны быть установлены урны (не менее 2-х). </w:t>
            </w:r>
          </w:p>
          <w:p w:rsidR="00197D25" w:rsidRPr="00A75F0D" w:rsidRDefault="00197D25" w:rsidP="00197D25">
            <w:pPr>
              <w:pStyle w:val="Style10"/>
              <w:widowControl/>
              <w:tabs>
                <w:tab w:val="left" w:pos="595"/>
              </w:tabs>
              <w:ind w:left="312" w:firstLine="0"/>
              <w:rPr>
                <w:rStyle w:val="FontStyle20"/>
                <w:rFonts w:eastAsia="Calibri"/>
                <w:sz w:val="24"/>
                <w:szCs w:val="24"/>
              </w:rPr>
            </w:pPr>
            <w:r w:rsidRPr="00A75F0D">
              <w:rPr>
                <w:rStyle w:val="FontStyle20"/>
                <w:rFonts w:eastAsia="Calibri"/>
                <w:sz w:val="24"/>
                <w:szCs w:val="24"/>
              </w:rPr>
              <w:t>На придомовой территории урны устанавливаются у каждого подъезда многоквартирного жилого дома.</w:t>
            </w:r>
          </w:p>
          <w:p w:rsidR="00197D25" w:rsidRPr="00A75F0D" w:rsidRDefault="00197D25" w:rsidP="00197D25">
            <w:pPr>
              <w:pStyle w:val="Style8"/>
              <w:widowControl/>
              <w:tabs>
                <w:tab w:val="left" w:pos="595"/>
              </w:tabs>
              <w:spacing w:line="274" w:lineRule="exact"/>
              <w:ind w:left="312" w:firstLine="0"/>
              <w:rPr>
                <w:rStyle w:val="FontStyle20"/>
                <w:rFonts w:eastAsia="Calibri"/>
                <w:sz w:val="24"/>
                <w:szCs w:val="24"/>
              </w:rPr>
            </w:pPr>
            <w:r w:rsidRPr="00A75F0D">
              <w:rPr>
                <w:rStyle w:val="FontStyle20"/>
                <w:rFonts w:eastAsia="Calibri"/>
                <w:sz w:val="24"/>
                <w:szCs w:val="24"/>
              </w:rPr>
              <w:t>18.</w:t>
            </w:r>
            <w:r w:rsidRPr="00A75F0D">
              <w:rPr>
                <w:rStyle w:val="FontStyle20"/>
                <w:rFonts w:eastAsia="Calibri"/>
                <w:sz w:val="24"/>
                <w:szCs w:val="24"/>
              </w:rPr>
              <w:tab/>
              <w:t>Количество контейнерных площадок, контейнеров, бункеров, накопителей должно соответствовать нормам накопления бытовых отходов.</w:t>
            </w:r>
          </w:p>
          <w:p w:rsidR="00197D25" w:rsidRPr="00A75F0D" w:rsidRDefault="00197D25" w:rsidP="00197D25">
            <w:pPr>
              <w:pStyle w:val="Style10"/>
              <w:widowControl/>
              <w:tabs>
                <w:tab w:val="left" w:pos="595"/>
              </w:tabs>
              <w:ind w:left="312" w:firstLine="0"/>
              <w:rPr>
                <w:rStyle w:val="FontStyle20"/>
                <w:rFonts w:eastAsia="Calibri"/>
                <w:sz w:val="24"/>
                <w:szCs w:val="24"/>
              </w:rPr>
            </w:pPr>
            <w:r w:rsidRPr="00A75F0D">
              <w:rPr>
                <w:rStyle w:val="FontStyle20"/>
                <w:rFonts w:eastAsia="Calibri"/>
                <w:sz w:val="24"/>
                <w:szCs w:val="24"/>
              </w:rPr>
              <w:t xml:space="preserve">Контейнерные площадки должны быть удалены от жилых домов, детских учреждений, спортивных площадок и от мест отдыха жителей поселения на расстояние не менее </w:t>
            </w:r>
            <w:smartTag w:uri="urn:schemas-microsoft-com:office:smarttags" w:element="metricconverter">
              <w:smartTagPr>
                <w:attr w:name="ProductID" w:val="20 м"/>
              </w:smartTagPr>
              <w:r w:rsidRPr="00A75F0D">
                <w:rPr>
                  <w:rStyle w:val="FontStyle20"/>
                  <w:rFonts w:eastAsia="Calibri"/>
                  <w:sz w:val="24"/>
                  <w:szCs w:val="24"/>
                </w:rPr>
                <w:t>20 м</w:t>
              </w:r>
            </w:smartTag>
            <w:r w:rsidRPr="00A75F0D">
              <w:rPr>
                <w:rStyle w:val="FontStyle20"/>
                <w:rFonts w:eastAsia="Calibri"/>
                <w:sz w:val="24"/>
                <w:szCs w:val="24"/>
              </w:rPr>
              <w:t xml:space="preserve">, но не более </w:t>
            </w:r>
            <w:smartTag w:uri="urn:schemas-microsoft-com:office:smarttags" w:element="metricconverter">
              <w:smartTagPr>
                <w:attr w:name="ProductID" w:val="100 м"/>
              </w:smartTagPr>
              <w:r w:rsidRPr="00A75F0D">
                <w:rPr>
                  <w:rStyle w:val="FontStyle20"/>
                  <w:rFonts w:eastAsia="Calibri"/>
                  <w:sz w:val="24"/>
                  <w:szCs w:val="24"/>
                </w:rPr>
                <w:t>100 м</w:t>
              </w:r>
            </w:smartTag>
            <w:r w:rsidRPr="00A75F0D">
              <w:rPr>
                <w:rStyle w:val="FontStyle20"/>
                <w:rFonts w:eastAsia="Calibri"/>
                <w:sz w:val="24"/>
                <w:szCs w:val="24"/>
              </w:rPr>
              <w:t>. Устанавливать контейнеры на проезжей части, тротуарах, газонах, в арках зданий запрещается.</w:t>
            </w:r>
          </w:p>
          <w:p w:rsidR="00197D25" w:rsidRPr="00A75F0D" w:rsidRDefault="00197D25" w:rsidP="00197D25">
            <w:pPr>
              <w:pStyle w:val="Style10"/>
              <w:widowControl/>
              <w:tabs>
                <w:tab w:val="left" w:pos="595"/>
              </w:tabs>
              <w:spacing w:before="10"/>
              <w:ind w:left="312" w:firstLine="0"/>
              <w:rPr>
                <w:rStyle w:val="FontStyle20"/>
                <w:rFonts w:eastAsia="Calibri"/>
                <w:sz w:val="24"/>
                <w:szCs w:val="24"/>
              </w:rPr>
            </w:pPr>
            <w:r w:rsidRPr="00A75F0D">
              <w:rPr>
                <w:rStyle w:val="FontStyle20"/>
                <w:rFonts w:eastAsia="Calibri"/>
                <w:sz w:val="24"/>
                <w:szCs w:val="24"/>
              </w:rPr>
              <w:t>19.Сбор, временное хранение, размещение отходов осуществляется на специально отведенных местах, определенных администрацией поселения в соответствии с законодательством Иркутской области.</w:t>
            </w:r>
          </w:p>
          <w:p w:rsidR="00197D25" w:rsidRPr="00A75F0D" w:rsidRDefault="00197D25" w:rsidP="00197D25">
            <w:pPr>
              <w:pStyle w:val="Style10"/>
              <w:widowControl/>
              <w:tabs>
                <w:tab w:val="left" w:pos="595"/>
              </w:tabs>
              <w:ind w:left="312" w:firstLine="0"/>
              <w:rPr>
                <w:rStyle w:val="FontStyle20"/>
                <w:rFonts w:eastAsia="Calibri"/>
                <w:sz w:val="24"/>
                <w:szCs w:val="24"/>
              </w:rPr>
            </w:pPr>
            <w:r w:rsidRPr="00A75F0D">
              <w:rPr>
                <w:rStyle w:val="FontStyle20"/>
                <w:rFonts w:eastAsia="Calibri"/>
                <w:sz w:val="24"/>
                <w:szCs w:val="24"/>
              </w:rPr>
              <w:t>Лица, разместившие отходы в неустановленных местах, обязаны за свой счет произвести уборку и очистку данной территории, а в случаях, предусмотренных законодательством, - рекультивацию земельного участка.</w:t>
            </w:r>
          </w:p>
          <w:p w:rsidR="00197D25" w:rsidRPr="00A75F0D" w:rsidRDefault="00197D25" w:rsidP="00197D25">
            <w:pPr>
              <w:pStyle w:val="Style8"/>
              <w:widowControl/>
              <w:tabs>
                <w:tab w:val="left" w:pos="595"/>
                <w:tab w:val="left" w:pos="1123"/>
              </w:tabs>
              <w:spacing w:line="274" w:lineRule="exact"/>
              <w:ind w:left="312" w:firstLine="0"/>
              <w:rPr>
                <w:rStyle w:val="FontStyle20"/>
                <w:rFonts w:eastAsia="Calibri"/>
                <w:sz w:val="24"/>
                <w:szCs w:val="24"/>
              </w:rPr>
            </w:pPr>
            <w:r w:rsidRPr="00A75F0D">
              <w:rPr>
                <w:rStyle w:val="FontStyle20"/>
                <w:rFonts w:eastAsia="Calibri"/>
                <w:sz w:val="24"/>
                <w:szCs w:val="24"/>
              </w:rPr>
              <w:t>20.</w:t>
            </w:r>
            <w:r w:rsidRPr="00A75F0D">
              <w:rPr>
                <w:rStyle w:val="FontStyle20"/>
                <w:rFonts w:eastAsia="Calibri"/>
                <w:sz w:val="24"/>
                <w:szCs w:val="24"/>
              </w:rPr>
              <w:tab/>
              <w:t>Юридические и физические лица, осуществляющие содержание территории и не имеющие специализированного транспорта, осуществляют вывоз ТБО, КГМ на основании договоров со специализированными организациями в соответствии с законодательством и обеспечивают свободный подъезд к контейнерам и контейнерным площадкам.</w:t>
            </w:r>
          </w:p>
          <w:p w:rsidR="00197D25" w:rsidRPr="00A75F0D" w:rsidRDefault="00197D25" w:rsidP="00197D25">
            <w:pPr>
              <w:pStyle w:val="Style10"/>
              <w:widowControl/>
              <w:tabs>
                <w:tab w:val="left" w:pos="595"/>
              </w:tabs>
              <w:ind w:left="312" w:firstLine="0"/>
              <w:rPr>
                <w:rStyle w:val="FontStyle20"/>
                <w:rFonts w:eastAsia="Calibri"/>
                <w:sz w:val="24"/>
                <w:szCs w:val="24"/>
              </w:rPr>
            </w:pPr>
            <w:r w:rsidRPr="00A75F0D">
              <w:rPr>
                <w:rStyle w:val="FontStyle20"/>
                <w:rFonts w:eastAsia="Calibri"/>
                <w:sz w:val="24"/>
                <w:szCs w:val="24"/>
              </w:rPr>
              <w:t>Транспортировка отходов производства и потребления осуществляется:</w:t>
            </w:r>
          </w:p>
          <w:p w:rsidR="00197D25" w:rsidRPr="00A75F0D" w:rsidRDefault="00197D25" w:rsidP="00197D25">
            <w:pPr>
              <w:pStyle w:val="Style8"/>
              <w:widowControl/>
              <w:tabs>
                <w:tab w:val="left" w:pos="595"/>
                <w:tab w:val="left" w:pos="1118"/>
              </w:tabs>
              <w:spacing w:line="274" w:lineRule="exact"/>
              <w:ind w:left="312" w:firstLine="0"/>
              <w:rPr>
                <w:rStyle w:val="FontStyle20"/>
                <w:rFonts w:eastAsia="Calibri"/>
                <w:sz w:val="24"/>
                <w:szCs w:val="24"/>
              </w:rPr>
            </w:pPr>
            <w:r w:rsidRPr="00A75F0D">
              <w:rPr>
                <w:rStyle w:val="FontStyle20"/>
                <w:rFonts w:eastAsia="Calibri"/>
                <w:sz w:val="24"/>
                <w:szCs w:val="24"/>
              </w:rPr>
              <w:t>а)</w:t>
            </w:r>
            <w:r w:rsidRPr="00A75F0D">
              <w:rPr>
                <w:rStyle w:val="FontStyle20"/>
                <w:rFonts w:eastAsia="Calibri"/>
                <w:sz w:val="24"/>
                <w:szCs w:val="24"/>
              </w:rPr>
              <w:tab/>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197D25" w:rsidRPr="00A75F0D" w:rsidRDefault="00197D25" w:rsidP="00197D25">
            <w:pPr>
              <w:pStyle w:val="Style8"/>
              <w:widowControl/>
              <w:tabs>
                <w:tab w:val="left" w:pos="595"/>
                <w:tab w:val="left" w:pos="984"/>
              </w:tabs>
              <w:spacing w:line="274" w:lineRule="exact"/>
              <w:ind w:left="312" w:firstLine="0"/>
              <w:rPr>
                <w:rStyle w:val="FontStyle20"/>
                <w:rFonts w:eastAsia="Calibri"/>
                <w:sz w:val="24"/>
                <w:szCs w:val="24"/>
              </w:rPr>
            </w:pPr>
            <w:r w:rsidRPr="00A75F0D">
              <w:rPr>
                <w:rStyle w:val="FontStyle20"/>
                <w:rFonts w:eastAsia="Calibri"/>
                <w:sz w:val="24"/>
                <w:szCs w:val="24"/>
              </w:rPr>
              <w:t>б)</w:t>
            </w:r>
            <w:r w:rsidRPr="00A75F0D">
              <w:rPr>
                <w:rStyle w:val="FontStyle20"/>
                <w:rFonts w:eastAsia="Calibri"/>
                <w:sz w:val="24"/>
                <w:szCs w:val="24"/>
              </w:rPr>
              <w:tab/>
              <w:t>специально оборудованными или приспособленными (с закрывающим кузов пологом) транспортными средствами.</w:t>
            </w:r>
          </w:p>
          <w:p w:rsidR="00197D25" w:rsidRPr="00A75F0D" w:rsidRDefault="00197D25" w:rsidP="00197D25">
            <w:pPr>
              <w:pStyle w:val="Style8"/>
              <w:widowControl/>
              <w:tabs>
                <w:tab w:val="left" w:pos="595"/>
                <w:tab w:val="left" w:pos="1123"/>
              </w:tabs>
              <w:spacing w:line="274" w:lineRule="exact"/>
              <w:ind w:left="312" w:firstLine="0"/>
              <w:rPr>
                <w:rStyle w:val="FontStyle20"/>
                <w:rFonts w:eastAsia="Calibri"/>
                <w:iCs/>
                <w:sz w:val="24"/>
                <w:szCs w:val="24"/>
              </w:rPr>
            </w:pPr>
            <w:r w:rsidRPr="00A75F0D">
              <w:rPr>
                <w:rStyle w:val="FontStyle20"/>
                <w:rFonts w:eastAsia="Calibri"/>
                <w:sz w:val="24"/>
                <w:szCs w:val="24"/>
              </w:rPr>
              <w:t>21.</w:t>
            </w:r>
            <w:r w:rsidRPr="00A75F0D">
              <w:rPr>
                <w:rStyle w:val="FontStyle20"/>
                <w:rFonts w:eastAsia="Calibri"/>
                <w:sz w:val="24"/>
                <w:szCs w:val="24"/>
              </w:rPr>
              <w:tab/>
              <w:t xml:space="preserve">Другие вопросы, неурегулированные по организации сбора, удалению и размещению отходов на территории поселения, решаются в соответствии с </w:t>
            </w:r>
            <w:r w:rsidRPr="00A75F0D">
              <w:rPr>
                <w:rStyle w:val="FontStyle20"/>
                <w:rFonts w:eastAsia="Calibri"/>
                <w:iCs/>
                <w:sz w:val="24"/>
                <w:szCs w:val="24"/>
              </w:rPr>
              <w:t>Порядком обращения с отходами производства</w:t>
            </w:r>
            <w:r w:rsidR="00A75F0D">
              <w:rPr>
                <w:rStyle w:val="FontStyle20"/>
                <w:rFonts w:eastAsia="Calibri"/>
                <w:iCs/>
                <w:sz w:val="24"/>
                <w:szCs w:val="24"/>
              </w:rPr>
              <w:t xml:space="preserve"> и потребления на территории </w:t>
            </w:r>
            <w:proofErr w:type="spellStart"/>
            <w:r w:rsidR="00A75F0D">
              <w:rPr>
                <w:rStyle w:val="FontStyle20"/>
                <w:rFonts w:eastAsia="Calibri"/>
                <w:iCs/>
                <w:sz w:val="24"/>
                <w:szCs w:val="24"/>
              </w:rPr>
              <w:t>Тальник</w:t>
            </w:r>
            <w:r w:rsidRPr="00A75F0D">
              <w:rPr>
                <w:rStyle w:val="FontStyle20"/>
                <w:rFonts w:eastAsia="Calibri"/>
                <w:iCs/>
                <w:sz w:val="24"/>
                <w:szCs w:val="24"/>
              </w:rPr>
              <w:t>овского</w:t>
            </w:r>
            <w:proofErr w:type="spellEnd"/>
            <w:r w:rsidRPr="00A75F0D">
              <w:rPr>
                <w:rStyle w:val="FontStyle20"/>
                <w:rFonts w:eastAsia="Calibri"/>
                <w:iCs/>
                <w:sz w:val="24"/>
                <w:szCs w:val="24"/>
              </w:rPr>
              <w:t xml:space="preserve"> </w:t>
            </w:r>
            <w:r w:rsidR="00A75F0D">
              <w:rPr>
                <w:rStyle w:val="FontStyle20"/>
                <w:rFonts w:eastAsia="Calibri"/>
                <w:iCs/>
                <w:sz w:val="24"/>
                <w:szCs w:val="24"/>
              </w:rPr>
              <w:t xml:space="preserve">сельского </w:t>
            </w:r>
            <w:r w:rsidRPr="00A75F0D">
              <w:rPr>
                <w:rStyle w:val="FontStyle20"/>
                <w:rFonts w:eastAsia="Calibri"/>
                <w:iCs/>
                <w:sz w:val="24"/>
                <w:szCs w:val="24"/>
              </w:rPr>
              <w:t>поселения, у</w:t>
            </w:r>
            <w:r w:rsidR="00A75F0D">
              <w:rPr>
                <w:rStyle w:val="FontStyle20"/>
                <w:rFonts w:eastAsia="Calibri"/>
                <w:iCs/>
                <w:sz w:val="24"/>
                <w:szCs w:val="24"/>
              </w:rPr>
              <w:t xml:space="preserve">тверждаемым решением Думы </w:t>
            </w:r>
            <w:proofErr w:type="spellStart"/>
            <w:r w:rsidR="00A75F0D">
              <w:rPr>
                <w:rStyle w:val="FontStyle20"/>
                <w:rFonts w:eastAsia="Calibri"/>
                <w:iCs/>
                <w:sz w:val="24"/>
                <w:szCs w:val="24"/>
              </w:rPr>
              <w:t>Тальник</w:t>
            </w:r>
            <w:r w:rsidRPr="00A75F0D">
              <w:rPr>
                <w:rStyle w:val="FontStyle20"/>
                <w:rFonts w:eastAsia="Calibri"/>
                <w:iCs/>
                <w:sz w:val="24"/>
                <w:szCs w:val="24"/>
              </w:rPr>
              <w:t>овского</w:t>
            </w:r>
            <w:proofErr w:type="spellEnd"/>
            <w:r w:rsidRPr="00A75F0D">
              <w:rPr>
                <w:rStyle w:val="FontStyle20"/>
                <w:rFonts w:eastAsia="Calibri"/>
                <w:iCs/>
                <w:sz w:val="24"/>
                <w:szCs w:val="24"/>
              </w:rPr>
              <w:t xml:space="preserve"> </w:t>
            </w:r>
            <w:r w:rsidR="00A75F0D">
              <w:rPr>
                <w:rStyle w:val="FontStyle20"/>
                <w:rFonts w:eastAsia="Calibri"/>
                <w:iCs/>
                <w:sz w:val="24"/>
                <w:szCs w:val="24"/>
              </w:rPr>
              <w:t xml:space="preserve">сельского </w:t>
            </w:r>
            <w:r w:rsidRPr="00A75F0D">
              <w:rPr>
                <w:rStyle w:val="FontStyle20"/>
                <w:rFonts w:eastAsia="Calibri"/>
                <w:iCs/>
                <w:sz w:val="24"/>
                <w:szCs w:val="24"/>
              </w:rPr>
              <w:t>поселения.</w:t>
            </w:r>
          </w:p>
          <w:p w:rsidR="00197D25" w:rsidRPr="00A75F0D" w:rsidRDefault="00197D25" w:rsidP="00197D25">
            <w:pPr>
              <w:pStyle w:val="Style8"/>
              <w:widowControl/>
              <w:tabs>
                <w:tab w:val="left" w:pos="595"/>
                <w:tab w:val="left" w:pos="1224"/>
              </w:tabs>
              <w:spacing w:line="274" w:lineRule="exact"/>
              <w:ind w:left="312" w:firstLine="0"/>
              <w:rPr>
                <w:rStyle w:val="FontStyle20"/>
                <w:rFonts w:eastAsia="Calibri"/>
                <w:sz w:val="24"/>
                <w:szCs w:val="24"/>
              </w:rPr>
            </w:pPr>
            <w:r w:rsidRPr="00A75F0D">
              <w:rPr>
                <w:rStyle w:val="FontStyle20"/>
                <w:rFonts w:eastAsia="Calibri"/>
                <w:sz w:val="24"/>
                <w:szCs w:val="24"/>
              </w:rPr>
              <w:t>22.</w:t>
            </w:r>
            <w:r w:rsidRPr="00A75F0D">
              <w:rPr>
                <w:rStyle w:val="FontStyle20"/>
                <w:rFonts w:eastAsia="Calibri"/>
                <w:sz w:val="24"/>
                <w:szCs w:val="24"/>
              </w:rPr>
              <w:tab/>
            </w:r>
            <w:proofErr w:type="gramStart"/>
            <w:r w:rsidRPr="00A75F0D">
              <w:rPr>
                <w:rStyle w:val="FontStyle20"/>
                <w:rFonts w:eastAsia="Calibri"/>
                <w:sz w:val="24"/>
                <w:szCs w:val="24"/>
              </w:rPr>
              <w:t>Юридические и физические лица, осуществляющие содержание территории поселения  должны принимать меры по пропуску талых и ливневых вод по прилегающим к строениям кюветам, не допускать засорение, не совершать иные действия, препятствующие пропуску талых и ливневых вод, а также принимать меры по отводу талых и ливневых вод в инженерные системы ливневой канализации или в места с пониженным рельефом.</w:t>
            </w:r>
            <w:proofErr w:type="gramEnd"/>
          </w:p>
          <w:p w:rsidR="00197D25" w:rsidRPr="00A75F0D" w:rsidRDefault="00197D25" w:rsidP="00197D25">
            <w:pPr>
              <w:pStyle w:val="Style10"/>
              <w:widowControl/>
              <w:tabs>
                <w:tab w:val="left" w:pos="595"/>
              </w:tabs>
              <w:ind w:left="312" w:firstLine="0"/>
              <w:rPr>
                <w:rStyle w:val="FontStyle20"/>
                <w:rFonts w:eastAsia="Calibri"/>
                <w:sz w:val="24"/>
                <w:szCs w:val="24"/>
              </w:rPr>
            </w:pPr>
            <w:r w:rsidRPr="00A75F0D">
              <w:rPr>
                <w:rStyle w:val="FontStyle20"/>
                <w:rFonts w:eastAsia="Calibri"/>
                <w:sz w:val="24"/>
                <w:szCs w:val="24"/>
              </w:rPr>
              <w:t xml:space="preserve">Сброс талых и ливневых вод в инженерные системы ливневой канализации осуществляется на основании </w:t>
            </w:r>
            <w:r w:rsidRPr="00A75F0D">
              <w:rPr>
                <w:rStyle w:val="FontStyle20"/>
                <w:rFonts w:eastAsia="Calibri"/>
                <w:sz w:val="24"/>
                <w:szCs w:val="24"/>
              </w:rPr>
              <w:lastRenderedPageBreak/>
              <w:t>договора со специализированной организацией, обслуживающей инженерные системы ливневой канализации.</w:t>
            </w:r>
          </w:p>
          <w:p w:rsidR="005D37E4" w:rsidRPr="00A75F0D" w:rsidRDefault="00197D25" w:rsidP="00A75F0D">
            <w:pPr>
              <w:pStyle w:val="Style10"/>
              <w:widowControl/>
              <w:tabs>
                <w:tab w:val="left" w:pos="595"/>
              </w:tabs>
              <w:ind w:left="312" w:firstLine="0"/>
              <w:rPr>
                <w:rStyle w:val="FontStyle20"/>
                <w:rFonts w:eastAsia="Calibri"/>
                <w:sz w:val="24"/>
                <w:szCs w:val="24"/>
              </w:rPr>
            </w:pPr>
            <w:r w:rsidRPr="00A75F0D">
              <w:rPr>
                <w:rStyle w:val="FontStyle20"/>
                <w:rFonts w:eastAsia="Calibri"/>
                <w:sz w:val="24"/>
                <w:szCs w:val="24"/>
              </w:rPr>
              <w:t xml:space="preserve">Не допускается засорение, заиливание решеток </w:t>
            </w:r>
            <w:proofErr w:type="spellStart"/>
            <w:r w:rsidRPr="00A75F0D">
              <w:rPr>
                <w:rStyle w:val="FontStyle20"/>
                <w:rFonts w:eastAsia="Calibri"/>
                <w:sz w:val="24"/>
                <w:szCs w:val="24"/>
              </w:rPr>
              <w:t>дождеприемных</w:t>
            </w:r>
            <w:proofErr w:type="spellEnd"/>
            <w:r w:rsidRPr="00A75F0D">
              <w:rPr>
                <w:rStyle w:val="FontStyle20"/>
                <w:rFonts w:eastAsia="Calibri"/>
                <w:sz w:val="24"/>
                <w:szCs w:val="24"/>
              </w:rPr>
              <w:t xml:space="preserve"> колодцев. Запрещается сброс </w:t>
            </w:r>
            <w:proofErr w:type="spellStart"/>
            <w:r w:rsidRPr="00A75F0D">
              <w:rPr>
                <w:rStyle w:val="FontStyle20"/>
                <w:rFonts w:eastAsia="Calibri"/>
                <w:sz w:val="24"/>
                <w:szCs w:val="24"/>
              </w:rPr>
              <w:t>смёта</w:t>
            </w:r>
            <w:proofErr w:type="spellEnd"/>
            <w:r w:rsidRPr="00A75F0D">
              <w:rPr>
                <w:rStyle w:val="FontStyle20"/>
                <w:rFonts w:eastAsia="Calibri"/>
                <w:sz w:val="24"/>
                <w:szCs w:val="24"/>
              </w:rPr>
              <w:t xml:space="preserve"> и мусора в </w:t>
            </w:r>
            <w:proofErr w:type="spellStart"/>
            <w:r w:rsidRPr="00A75F0D">
              <w:rPr>
                <w:rStyle w:val="FontStyle20"/>
                <w:rFonts w:eastAsia="Calibri"/>
                <w:sz w:val="24"/>
                <w:szCs w:val="24"/>
              </w:rPr>
              <w:t>дождеприемные</w:t>
            </w:r>
            <w:proofErr w:type="spellEnd"/>
            <w:r w:rsidRPr="00A75F0D">
              <w:rPr>
                <w:rStyle w:val="FontStyle20"/>
                <w:rFonts w:eastAsia="Calibri"/>
                <w:sz w:val="24"/>
                <w:szCs w:val="24"/>
              </w:rPr>
              <w:t xml:space="preserve"> колодцы.</w:t>
            </w:r>
          </w:p>
        </w:tc>
      </w:tr>
      <w:tr w:rsidR="005D37E4" w:rsidRPr="005D37E4" w:rsidTr="005D37E4">
        <w:tc>
          <w:tcPr>
            <w:tcW w:w="875" w:type="dxa"/>
          </w:tcPr>
          <w:p w:rsidR="005D37E4" w:rsidRPr="005D37E4" w:rsidRDefault="005D37E4" w:rsidP="005D37E4">
            <w:pPr>
              <w:spacing w:before="120" w:after="120"/>
              <w:ind w:firstLine="459"/>
              <w:jc w:val="center"/>
              <w:rPr>
                <w:b/>
                <w:sz w:val="20"/>
                <w:szCs w:val="20"/>
              </w:rPr>
            </w:pPr>
            <w:r>
              <w:rPr>
                <w:b/>
                <w:sz w:val="20"/>
                <w:szCs w:val="20"/>
              </w:rPr>
              <w:lastRenderedPageBreak/>
              <w:t>5</w:t>
            </w:r>
          </w:p>
        </w:tc>
        <w:tc>
          <w:tcPr>
            <w:tcW w:w="2381" w:type="dxa"/>
          </w:tcPr>
          <w:p w:rsidR="005D37E4" w:rsidRPr="005D37E4" w:rsidRDefault="005D37E4" w:rsidP="005D37E4">
            <w:pPr>
              <w:jc w:val="both"/>
              <w:rPr>
                <w:sz w:val="20"/>
                <w:szCs w:val="20"/>
              </w:rPr>
            </w:pPr>
            <w:r w:rsidRPr="005D37E4">
              <w:rPr>
                <w:sz w:val="20"/>
                <w:szCs w:val="20"/>
              </w:rPr>
              <w:t xml:space="preserve">Раздел </w:t>
            </w:r>
            <w:r w:rsidRPr="005D37E4">
              <w:rPr>
                <w:sz w:val="20"/>
                <w:szCs w:val="20"/>
                <w:lang w:val="en-US"/>
              </w:rPr>
              <w:t>II</w:t>
            </w:r>
            <w:r w:rsidRPr="005D37E4">
              <w:rPr>
                <w:sz w:val="20"/>
                <w:szCs w:val="20"/>
              </w:rPr>
              <w:t xml:space="preserve"> Правил благоустройства</w:t>
            </w:r>
          </w:p>
        </w:tc>
        <w:tc>
          <w:tcPr>
            <w:tcW w:w="11878" w:type="dxa"/>
          </w:tcPr>
          <w:p w:rsidR="002F7463" w:rsidRPr="00A75F0D" w:rsidRDefault="002F7463" w:rsidP="002F7463">
            <w:pPr>
              <w:pStyle w:val="Style14"/>
              <w:widowControl/>
              <w:tabs>
                <w:tab w:val="left" w:leader="underscore" w:pos="9192"/>
              </w:tabs>
              <w:ind w:firstLine="709"/>
              <w:jc w:val="both"/>
              <w:rPr>
                <w:rStyle w:val="FontStyle20"/>
                <w:rFonts w:eastAsia="Calibri"/>
                <w:sz w:val="24"/>
                <w:szCs w:val="24"/>
              </w:rPr>
            </w:pPr>
            <w:r w:rsidRPr="00A75F0D">
              <w:rPr>
                <w:rStyle w:val="FontStyle22"/>
                <w:sz w:val="24"/>
                <w:szCs w:val="24"/>
              </w:rPr>
              <w:t xml:space="preserve">4. </w:t>
            </w:r>
            <w:r w:rsidRPr="00A75F0D">
              <w:rPr>
                <w:rStyle w:val="FontStyle20"/>
                <w:rFonts w:eastAsia="Calibri"/>
                <w:sz w:val="24"/>
                <w:szCs w:val="24"/>
              </w:rPr>
              <w:t>Субъектами отношений по благоустройству и содержанию территории поселения являются:</w:t>
            </w:r>
          </w:p>
          <w:p w:rsidR="002F7463" w:rsidRPr="00A75F0D" w:rsidRDefault="002F7463" w:rsidP="002F7463">
            <w:pPr>
              <w:pStyle w:val="Style13"/>
              <w:widowControl/>
              <w:ind w:firstLine="725"/>
              <w:jc w:val="both"/>
              <w:rPr>
                <w:rStyle w:val="FontStyle20"/>
                <w:rFonts w:eastAsia="Calibri"/>
                <w:sz w:val="24"/>
                <w:szCs w:val="24"/>
              </w:rPr>
            </w:pPr>
            <w:r w:rsidRPr="00A75F0D">
              <w:rPr>
                <w:rStyle w:val="FontStyle20"/>
                <w:rFonts w:eastAsia="Calibri"/>
                <w:sz w:val="24"/>
                <w:szCs w:val="24"/>
              </w:rPr>
              <w:t>а) органы и должностные лиц</w:t>
            </w:r>
            <w:r w:rsidR="00A75F0D">
              <w:rPr>
                <w:rStyle w:val="FontStyle20"/>
                <w:rFonts w:eastAsia="Calibri"/>
                <w:sz w:val="24"/>
                <w:szCs w:val="24"/>
              </w:rPr>
              <w:t xml:space="preserve">а местного самоуправления </w:t>
            </w:r>
            <w:proofErr w:type="spellStart"/>
            <w:r w:rsidR="00A75F0D">
              <w:rPr>
                <w:rStyle w:val="FontStyle20"/>
                <w:rFonts w:eastAsia="Calibri"/>
                <w:sz w:val="24"/>
                <w:szCs w:val="24"/>
              </w:rPr>
              <w:t>Тальник</w:t>
            </w:r>
            <w:r w:rsidRPr="00A75F0D">
              <w:rPr>
                <w:rStyle w:val="FontStyle20"/>
                <w:rFonts w:eastAsia="Calibri"/>
                <w:sz w:val="24"/>
                <w:szCs w:val="24"/>
              </w:rPr>
              <w:t>овского</w:t>
            </w:r>
            <w:proofErr w:type="spellEnd"/>
            <w:r w:rsidRPr="00A75F0D">
              <w:rPr>
                <w:rStyle w:val="FontStyle20"/>
                <w:rFonts w:eastAsia="Calibri"/>
                <w:sz w:val="24"/>
                <w:szCs w:val="24"/>
              </w:rPr>
              <w:t xml:space="preserve"> муниципального образования в пределах их компетенции;</w:t>
            </w:r>
          </w:p>
          <w:p w:rsidR="002F7463" w:rsidRPr="00A75F0D" w:rsidRDefault="002F7463" w:rsidP="002F7463">
            <w:pPr>
              <w:pStyle w:val="Style14"/>
              <w:widowControl/>
              <w:tabs>
                <w:tab w:val="left" w:pos="1066"/>
              </w:tabs>
              <w:ind w:firstLine="710"/>
              <w:jc w:val="both"/>
              <w:rPr>
                <w:rStyle w:val="FontStyle20"/>
                <w:rFonts w:eastAsia="Calibri"/>
                <w:sz w:val="24"/>
                <w:szCs w:val="24"/>
              </w:rPr>
            </w:pPr>
            <w:r w:rsidRPr="00A75F0D">
              <w:rPr>
                <w:rStyle w:val="FontStyle20"/>
                <w:rFonts w:eastAsia="Calibri"/>
                <w:sz w:val="24"/>
                <w:szCs w:val="24"/>
              </w:rPr>
              <w:t>б)</w:t>
            </w:r>
            <w:r w:rsidRPr="00A75F0D">
              <w:rPr>
                <w:rStyle w:val="FontStyle20"/>
                <w:rFonts w:eastAsia="Calibri"/>
                <w:sz w:val="24"/>
                <w:szCs w:val="24"/>
              </w:rPr>
              <w:tab/>
              <w:t>предприятия, организации, учреждения независимо от организационно-правовых форм (далее - юридические лица);</w:t>
            </w:r>
          </w:p>
          <w:p w:rsidR="002F7463" w:rsidRPr="00A75F0D" w:rsidRDefault="002F7463" w:rsidP="002F7463">
            <w:pPr>
              <w:pStyle w:val="Style14"/>
              <w:widowControl/>
              <w:ind w:firstLine="710"/>
              <w:jc w:val="both"/>
              <w:rPr>
                <w:rStyle w:val="FontStyle20"/>
                <w:rFonts w:eastAsia="Calibri"/>
                <w:sz w:val="24"/>
                <w:szCs w:val="24"/>
              </w:rPr>
            </w:pPr>
            <w:r w:rsidRPr="00A75F0D">
              <w:rPr>
                <w:rStyle w:val="FontStyle20"/>
                <w:rFonts w:eastAsia="Calibri"/>
                <w:sz w:val="24"/>
                <w:szCs w:val="24"/>
              </w:rPr>
              <w:t>в)</w:t>
            </w:r>
            <w:r w:rsidRPr="00A75F0D">
              <w:rPr>
                <w:rStyle w:val="FontStyle20"/>
                <w:rFonts w:eastAsia="Calibri"/>
                <w:sz w:val="24"/>
                <w:szCs w:val="24"/>
              </w:rPr>
              <w:tab/>
              <w:t>физические   лица,   в   том   числе   индивидуальные   домовладельцы,   граждане, осуществляющие предпринимательскую деятельность без образования юридического лица, иные  физические  лица,   проживающие  или  пребывающие   на  территории муниципального образования;</w:t>
            </w:r>
          </w:p>
          <w:p w:rsidR="002F7463" w:rsidRPr="00A75F0D" w:rsidRDefault="002F7463" w:rsidP="002F7463">
            <w:pPr>
              <w:pStyle w:val="Style14"/>
              <w:widowControl/>
              <w:tabs>
                <w:tab w:val="left" w:pos="1205"/>
              </w:tabs>
              <w:spacing w:before="5"/>
              <w:jc w:val="both"/>
              <w:rPr>
                <w:rStyle w:val="FontStyle20"/>
                <w:rFonts w:eastAsia="Calibri"/>
                <w:sz w:val="24"/>
                <w:szCs w:val="24"/>
              </w:rPr>
            </w:pPr>
            <w:r w:rsidRPr="00A75F0D">
              <w:rPr>
                <w:rStyle w:val="FontStyle20"/>
                <w:rFonts w:eastAsia="Calibri"/>
                <w:sz w:val="24"/>
                <w:szCs w:val="24"/>
              </w:rPr>
              <w:t>г)</w:t>
            </w:r>
            <w:r w:rsidRPr="00A75F0D">
              <w:rPr>
                <w:rStyle w:val="FontStyle20"/>
                <w:rFonts w:eastAsia="Calibri"/>
                <w:sz w:val="24"/>
                <w:szCs w:val="24"/>
              </w:rPr>
              <w:tab/>
              <w:t>специализированные организации, оказывающие потребителям жилищн</w:t>
            </w:r>
            <w:proofErr w:type="gramStart"/>
            <w:r w:rsidRPr="00A75F0D">
              <w:rPr>
                <w:rStyle w:val="FontStyle20"/>
                <w:rFonts w:eastAsia="Calibri"/>
                <w:sz w:val="24"/>
                <w:szCs w:val="24"/>
              </w:rPr>
              <w:t>о-</w:t>
            </w:r>
            <w:proofErr w:type="gramEnd"/>
            <w:r w:rsidRPr="00A75F0D">
              <w:rPr>
                <w:rStyle w:val="FontStyle20"/>
                <w:rFonts w:eastAsia="Calibri"/>
                <w:sz w:val="24"/>
                <w:szCs w:val="24"/>
              </w:rPr>
              <w:t xml:space="preserve"> коммунальные услуги в соответствии с законодательством Российской Федерации.</w:t>
            </w:r>
          </w:p>
          <w:p w:rsidR="002F7463" w:rsidRPr="00A75F0D" w:rsidRDefault="002F7463" w:rsidP="002F7463">
            <w:pPr>
              <w:pStyle w:val="Style14"/>
              <w:widowControl/>
              <w:ind w:firstLine="739"/>
              <w:jc w:val="both"/>
              <w:rPr>
                <w:rStyle w:val="FontStyle20"/>
                <w:rFonts w:eastAsia="Calibri"/>
                <w:sz w:val="24"/>
                <w:szCs w:val="24"/>
              </w:rPr>
            </w:pPr>
            <w:r w:rsidRPr="00A75F0D">
              <w:rPr>
                <w:rStyle w:val="FontStyle20"/>
                <w:rFonts w:eastAsia="Calibri"/>
                <w:sz w:val="24"/>
                <w:szCs w:val="24"/>
              </w:rPr>
              <w:t>5.</w:t>
            </w:r>
            <w:r w:rsidRPr="00A75F0D">
              <w:rPr>
                <w:rStyle w:val="FontStyle20"/>
                <w:rFonts w:eastAsia="Calibri"/>
                <w:sz w:val="24"/>
                <w:szCs w:val="24"/>
              </w:rPr>
              <w:tab/>
              <w:t>Органы   ме</w:t>
            </w:r>
            <w:r w:rsidR="00A75F0D">
              <w:rPr>
                <w:rStyle w:val="FontStyle20"/>
                <w:rFonts w:eastAsia="Calibri"/>
                <w:sz w:val="24"/>
                <w:szCs w:val="24"/>
              </w:rPr>
              <w:t xml:space="preserve">стного   самоуправления   </w:t>
            </w:r>
            <w:proofErr w:type="spellStart"/>
            <w:r w:rsidR="00A75F0D">
              <w:rPr>
                <w:rStyle w:val="FontStyle20"/>
                <w:rFonts w:eastAsia="Calibri"/>
                <w:sz w:val="24"/>
                <w:szCs w:val="24"/>
              </w:rPr>
              <w:t>Тальник</w:t>
            </w:r>
            <w:r w:rsidRPr="00A75F0D">
              <w:rPr>
                <w:rStyle w:val="FontStyle20"/>
                <w:rFonts w:eastAsia="Calibri"/>
                <w:sz w:val="24"/>
                <w:szCs w:val="24"/>
              </w:rPr>
              <w:t>овского</w:t>
            </w:r>
            <w:proofErr w:type="spellEnd"/>
            <w:r w:rsidRPr="00A75F0D">
              <w:rPr>
                <w:rStyle w:val="FontStyle20"/>
                <w:rFonts w:eastAsia="Calibri"/>
                <w:sz w:val="24"/>
                <w:szCs w:val="24"/>
              </w:rPr>
              <w:t xml:space="preserve">   муниципального   образования обеспечивают благоустройство и содержание территории поселения путем:</w:t>
            </w:r>
          </w:p>
          <w:p w:rsidR="002F7463" w:rsidRPr="00A75F0D" w:rsidRDefault="002F7463" w:rsidP="002F7463">
            <w:pPr>
              <w:pStyle w:val="Style14"/>
              <w:widowControl/>
              <w:ind w:firstLine="734"/>
              <w:jc w:val="both"/>
              <w:rPr>
                <w:rStyle w:val="FontStyle20"/>
                <w:rFonts w:eastAsia="Calibri"/>
                <w:sz w:val="24"/>
                <w:szCs w:val="24"/>
              </w:rPr>
            </w:pPr>
            <w:r w:rsidRPr="00A75F0D">
              <w:rPr>
                <w:rStyle w:val="FontStyle20"/>
                <w:rFonts w:eastAsia="Calibri"/>
                <w:sz w:val="24"/>
                <w:szCs w:val="24"/>
              </w:rPr>
              <w:t>а)</w:t>
            </w:r>
            <w:r w:rsidRPr="00A75F0D">
              <w:rPr>
                <w:rStyle w:val="FontStyle20"/>
                <w:rFonts w:eastAsia="Calibri"/>
                <w:sz w:val="24"/>
                <w:szCs w:val="24"/>
              </w:rPr>
              <w:tab/>
              <w:t>принятия и исполнения муни</w:t>
            </w:r>
            <w:r w:rsidR="00A75F0D">
              <w:rPr>
                <w:rStyle w:val="FontStyle20"/>
                <w:rFonts w:eastAsia="Calibri"/>
                <w:sz w:val="24"/>
                <w:szCs w:val="24"/>
              </w:rPr>
              <w:t xml:space="preserve">ципальных правовых актов  </w:t>
            </w:r>
            <w:proofErr w:type="spellStart"/>
            <w:r w:rsidR="00A75F0D">
              <w:rPr>
                <w:rStyle w:val="FontStyle20"/>
                <w:rFonts w:eastAsia="Calibri"/>
                <w:sz w:val="24"/>
                <w:szCs w:val="24"/>
              </w:rPr>
              <w:t>Тальник</w:t>
            </w:r>
            <w:r w:rsidRPr="00A75F0D">
              <w:rPr>
                <w:rStyle w:val="FontStyle20"/>
                <w:rFonts w:eastAsia="Calibri"/>
                <w:sz w:val="24"/>
                <w:szCs w:val="24"/>
              </w:rPr>
              <w:t>овского</w:t>
            </w:r>
            <w:proofErr w:type="spellEnd"/>
            <w:r w:rsidRPr="00A75F0D">
              <w:rPr>
                <w:rStyle w:val="FontStyle20"/>
                <w:rFonts w:eastAsia="Calibri"/>
                <w:sz w:val="24"/>
                <w:szCs w:val="24"/>
              </w:rPr>
              <w:t xml:space="preserve"> муниципального образования, в том числе планов и программ по благоустройств</w:t>
            </w:r>
            <w:r w:rsidR="00A75F0D">
              <w:rPr>
                <w:rStyle w:val="FontStyle20"/>
                <w:rFonts w:eastAsia="Calibri"/>
                <w:sz w:val="24"/>
                <w:szCs w:val="24"/>
              </w:rPr>
              <w:t xml:space="preserve">у и содержанию территории </w:t>
            </w:r>
            <w:proofErr w:type="spellStart"/>
            <w:r w:rsidR="00A75F0D">
              <w:rPr>
                <w:rStyle w:val="FontStyle20"/>
                <w:rFonts w:eastAsia="Calibri"/>
                <w:sz w:val="24"/>
                <w:szCs w:val="24"/>
              </w:rPr>
              <w:t>Тальник</w:t>
            </w:r>
            <w:r w:rsidRPr="00A75F0D">
              <w:rPr>
                <w:rStyle w:val="FontStyle20"/>
                <w:rFonts w:eastAsia="Calibri"/>
                <w:sz w:val="24"/>
                <w:szCs w:val="24"/>
              </w:rPr>
              <w:t>овского</w:t>
            </w:r>
            <w:proofErr w:type="spellEnd"/>
            <w:r w:rsidRPr="00A75F0D">
              <w:rPr>
                <w:rStyle w:val="FontStyle20"/>
                <w:rFonts w:eastAsia="Calibri"/>
                <w:sz w:val="24"/>
                <w:szCs w:val="24"/>
              </w:rPr>
              <w:t xml:space="preserve"> муниципального образования;</w:t>
            </w:r>
          </w:p>
          <w:p w:rsidR="002F7463" w:rsidRPr="00A75F0D" w:rsidRDefault="002F7463" w:rsidP="002F7463">
            <w:pPr>
              <w:pStyle w:val="Style14"/>
              <w:widowControl/>
              <w:tabs>
                <w:tab w:val="left" w:pos="979"/>
              </w:tabs>
              <w:ind w:firstLine="725"/>
              <w:jc w:val="both"/>
              <w:rPr>
                <w:rStyle w:val="FontStyle20"/>
                <w:rFonts w:eastAsia="Calibri"/>
                <w:sz w:val="24"/>
                <w:szCs w:val="24"/>
              </w:rPr>
            </w:pPr>
            <w:r w:rsidRPr="00A75F0D">
              <w:rPr>
                <w:rStyle w:val="FontStyle20"/>
                <w:rFonts w:eastAsia="Calibri"/>
                <w:sz w:val="24"/>
                <w:szCs w:val="24"/>
              </w:rPr>
              <w:t>б)</w:t>
            </w:r>
            <w:r w:rsidRPr="00A75F0D">
              <w:rPr>
                <w:rStyle w:val="FontStyle20"/>
                <w:rFonts w:eastAsia="Calibri"/>
                <w:sz w:val="24"/>
                <w:szCs w:val="24"/>
              </w:rPr>
              <w:tab/>
              <w:t>создания муниципальных унитарных предприятий, заключения с ними и (или) со специализированными организациями различных организационно-правовых форм и форм собственности, юридическими и физическими лицами договоров;</w:t>
            </w:r>
          </w:p>
          <w:p w:rsidR="002F7463" w:rsidRPr="00A75F0D" w:rsidRDefault="002F7463" w:rsidP="002F7463">
            <w:pPr>
              <w:pStyle w:val="Style14"/>
              <w:widowControl/>
              <w:ind w:firstLine="709"/>
              <w:jc w:val="both"/>
              <w:rPr>
                <w:rStyle w:val="FontStyle20"/>
                <w:rFonts w:eastAsia="Calibri"/>
                <w:sz w:val="24"/>
                <w:szCs w:val="24"/>
              </w:rPr>
            </w:pPr>
            <w:r w:rsidRPr="00A75F0D">
              <w:rPr>
                <w:rStyle w:val="FontStyle20"/>
                <w:rFonts w:eastAsia="Calibri"/>
                <w:sz w:val="24"/>
                <w:szCs w:val="24"/>
              </w:rPr>
              <w:t>в) взаимодействия и сотрудничества органо</w:t>
            </w:r>
            <w:r w:rsidR="00A75F0D">
              <w:rPr>
                <w:rStyle w:val="FontStyle20"/>
                <w:rFonts w:eastAsia="Calibri"/>
                <w:sz w:val="24"/>
                <w:szCs w:val="24"/>
              </w:rPr>
              <w:t xml:space="preserve">в местного самоуправления </w:t>
            </w:r>
            <w:proofErr w:type="spellStart"/>
            <w:r w:rsidR="00A75F0D">
              <w:rPr>
                <w:rStyle w:val="FontStyle20"/>
                <w:rFonts w:eastAsia="Calibri"/>
                <w:sz w:val="24"/>
                <w:szCs w:val="24"/>
              </w:rPr>
              <w:t>Тальник</w:t>
            </w:r>
            <w:r w:rsidRPr="00A75F0D">
              <w:rPr>
                <w:rStyle w:val="FontStyle20"/>
                <w:rFonts w:eastAsia="Calibri"/>
                <w:sz w:val="24"/>
                <w:szCs w:val="24"/>
              </w:rPr>
              <w:t>овского</w:t>
            </w:r>
            <w:proofErr w:type="spellEnd"/>
            <w:r w:rsidRPr="00A75F0D">
              <w:rPr>
                <w:rStyle w:val="FontStyle20"/>
                <w:rFonts w:eastAsia="Calibri"/>
                <w:sz w:val="24"/>
                <w:szCs w:val="24"/>
              </w:rPr>
              <w:t xml:space="preserve"> муниципального образования с органами территориального общественного самоуправления по вопросам благоустройства и содержания территории по месту жительства граждан;</w:t>
            </w:r>
          </w:p>
          <w:p w:rsidR="002F7463" w:rsidRPr="00A75F0D" w:rsidRDefault="002F7463" w:rsidP="002F7463">
            <w:pPr>
              <w:pStyle w:val="Style14"/>
              <w:widowControl/>
              <w:tabs>
                <w:tab w:val="left" w:pos="1013"/>
              </w:tabs>
              <w:ind w:firstLine="715"/>
              <w:jc w:val="both"/>
              <w:rPr>
                <w:rStyle w:val="FontStyle20"/>
                <w:rFonts w:eastAsia="Calibri"/>
                <w:sz w:val="24"/>
                <w:szCs w:val="24"/>
              </w:rPr>
            </w:pPr>
            <w:r w:rsidRPr="00A75F0D">
              <w:rPr>
                <w:rStyle w:val="FontStyle20"/>
                <w:rFonts w:eastAsia="Calibri"/>
                <w:sz w:val="24"/>
                <w:szCs w:val="24"/>
              </w:rPr>
              <w:t>г)</w:t>
            </w:r>
            <w:r w:rsidRPr="00A75F0D">
              <w:rPr>
                <w:rStyle w:val="FontStyle20"/>
                <w:rFonts w:eastAsia="Calibri"/>
                <w:sz w:val="24"/>
                <w:szCs w:val="24"/>
              </w:rPr>
              <w:tab/>
              <w:t>развития информационных систем и просвещения населения с целью выработки отношения к вопросам благоустройства и содержания территории поселения, соответствующего высокому уровню развития общества.</w:t>
            </w:r>
          </w:p>
          <w:p w:rsidR="002F7463" w:rsidRPr="00A75F0D" w:rsidRDefault="002F7463" w:rsidP="002F7463">
            <w:pPr>
              <w:pStyle w:val="Style6"/>
              <w:widowControl/>
              <w:spacing w:line="274" w:lineRule="exact"/>
              <w:ind w:firstLine="709"/>
              <w:rPr>
                <w:rStyle w:val="FontStyle20"/>
                <w:rFonts w:eastAsia="Calibri"/>
                <w:sz w:val="24"/>
                <w:szCs w:val="24"/>
              </w:rPr>
            </w:pPr>
            <w:r w:rsidRPr="00A75F0D">
              <w:rPr>
                <w:rStyle w:val="FontStyle20"/>
                <w:rFonts w:eastAsia="Calibri"/>
                <w:sz w:val="24"/>
                <w:szCs w:val="24"/>
              </w:rPr>
              <w:t>Организация исполнения мун</w:t>
            </w:r>
            <w:r w:rsidR="00A75F0D">
              <w:rPr>
                <w:rStyle w:val="FontStyle20"/>
                <w:rFonts w:eastAsia="Calibri"/>
                <w:sz w:val="24"/>
                <w:szCs w:val="24"/>
              </w:rPr>
              <w:t xml:space="preserve">иципальных правовых актов </w:t>
            </w:r>
            <w:proofErr w:type="spellStart"/>
            <w:r w:rsidR="00A75F0D">
              <w:rPr>
                <w:rStyle w:val="FontStyle20"/>
                <w:rFonts w:eastAsia="Calibri"/>
                <w:sz w:val="24"/>
                <w:szCs w:val="24"/>
              </w:rPr>
              <w:t>Тальник</w:t>
            </w:r>
            <w:r w:rsidRPr="00A75F0D">
              <w:rPr>
                <w:rStyle w:val="FontStyle20"/>
                <w:rFonts w:eastAsia="Calibri"/>
                <w:sz w:val="24"/>
                <w:szCs w:val="24"/>
              </w:rPr>
              <w:t>овского</w:t>
            </w:r>
            <w:proofErr w:type="spellEnd"/>
            <w:r w:rsidRPr="00A75F0D">
              <w:rPr>
                <w:rStyle w:val="FontStyle20"/>
                <w:rFonts w:eastAsia="Calibri"/>
                <w:sz w:val="24"/>
                <w:szCs w:val="24"/>
              </w:rPr>
              <w:t xml:space="preserve"> муниципального образования (включая  планы и  программы), работ по благоустройств</w:t>
            </w:r>
            <w:r w:rsidR="00A75F0D">
              <w:rPr>
                <w:rStyle w:val="FontStyle20"/>
                <w:rFonts w:eastAsia="Calibri"/>
                <w:sz w:val="24"/>
                <w:szCs w:val="24"/>
              </w:rPr>
              <w:t xml:space="preserve">у и содержанию территории </w:t>
            </w:r>
            <w:proofErr w:type="spellStart"/>
            <w:r w:rsidR="00A75F0D">
              <w:rPr>
                <w:rStyle w:val="FontStyle20"/>
                <w:rFonts w:eastAsia="Calibri"/>
                <w:sz w:val="24"/>
                <w:szCs w:val="24"/>
              </w:rPr>
              <w:t>Тальник</w:t>
            </w:r>
            <w:r w:rsidRPr="00A75F0D">
              <w:rPr>
                <w:rStyle w:val="FontStyle20"/>
                <w:rFonts w:eastAsia="Calibri"/>
                <w:sz w:val="24"/>
                <w:szCs w:val="24"/>
              </w:rPr>
              <w:t>овского</w:t>
            </w:r>
            <w:proofErr w:type="spellEnd"/>
            <w:r w:rsidRPr="00A75F0D">
              <w:rPr>
                <w:rStyle w:val="FontStyle20"/>
                <w:rFonts w:eastAsia="Calibri"/>
                <w:sz w:val="24"/>
                <w:szCs w:val="24"/>
              </w:rPr>
              <w:t xml:space="preserve">   муниципального   образования   возлага</w:t>
            </w:r>
            <w:r w:rsidR="00A75F0D">
              <w:rPr>
                <w:rStyle w:val="FontStyle20"/>
                <w:rFonts w:eastAsia="Calibri"/>
                <w:sz w:val="24"/>
                <w:szCs w:val="24"/>
              </w:rPr>
              <w:t xml:space="preserve">ется   на   администрацию </w:t>
            </w:r>
            <w:proofErr w:type="spellStart"/>
            <w:r w:rsidR="00A75F0D">
              <w:rPr>
                <w:rStyle w:val="FontStyle20"/>
                <w:rFonts w:eastAsia="Calibri"/>
                <w:sz w:val="24"/>
                <w:szCs w:val="24"/>
              </w:rPr>
              <w:t>Тальник</w:t>
            </w:r>
            <w:r w:rsidRPr="00A75F0D">
              <w:rPr>
                <w:rStyle w:val="FontStyle20"/>
                <w:rFonts w:eastAsia="Calibri"/>
                <w:sz w:val="24"/>
                <w:szCs w:val="24"/>
              </w:rPr>
              <w:t>овского</w:t>
            </w:r>
            <w:proofErr w:type="spellEnd"/>
            <w:r w:rsidRPr="00A75F0D">
              <w:rPr>
                <w:rStyle w:val="FontStyle20"/>
                <w:rFonts w:eastAsia="Calibri"/>
                <w:sz w:val="24"/>
                <w:szCs w:val="24"/>
              </w:rPr>
              <w:t xml:space="preserve"> муниципального образования.</w:t>
            </w:r>
          </w:p>
          <w:p w:rsidR="002F7463" w:rsidRPr="00A75F0D" w:rsidRDefault="00A75F0D" w:rsidP="002F7463">
            <w:pPr>
              <w:pStyle w:val="Style6"/>
              <w:widowControl/>
              <w:tabs>
                <w:tab w:val="left" w:leader="underscore" w:pos="3802"/>
              </w:tabs>
              <w:spacing w:line="274" w:lineRule="exact"/>
              <w:ind w:firstLine="725"/>
              <w:rPr>
                <w:rStyle w:val="FontStyle20"/>
                <w:rFonts w:eastAsia="Calibri"/>
                <w:sz w:val="24"/>
                <w:szCs w:val="24"/>
              </w:rPr>
            </w:pPr>
            <w:r>
              <w:rPr>
                <w:rStyle w:val="FontStyle20"/>
                <w:rFonts w:eastAsia="Calibri"/>
                <w:sz w:val="24"/>
                <w:szCs w:val="24"/>
              </w:rPr>
              <w:t xml:space="preserve">Администрация   </w:t>
            </w:r>
            <w:proofErr w:type="spellStart"/>
            <w:r>
              <w:rPr>
                <w:rStyle w:val="FontStyle20"/>
                <w:rFonts w:eastAsia="Calibri"/>
                <w:sz w:val="24"/>
                <w:szCs w:val="24"/>
              </w:rPr>
              <w:t>Тальник</w:t>
            </w:r>
            <w:r w:rsidR="002F7463" w:rsidRPr="00A75F0D">
              <w:rPr>
                <w:rStyle w:val="FontStyle20"/>
                <w:rFonts w:eastAsia="Calibri"/>
                <w:sz w:val="24"/>
                <w:szCs w:val="24"/>
              </w:rPr>
              <w:t>овского</w:t>
            </w:r>
            <w:proofErr w:type="spellEnd"/>
            <w:r w:rsidR="002F7463" w:rsidRPr="00A75F0D">
              <w:rPr>
                <w:rStyle w:val="FontStyle20"/>
                <w:rFonts w:eastAsia="Calibri"/>
                <w:sz w:val="24"/>
                <w:szCs w:val="24"/>
              </w:rPr>
              <w:t xml:space="preserve">   муниципального   образования   в   рамках   договоров, предметом   </w:t>
            </w:r>
            <w:r w:rsidR="002F7463" w:rsidRPr="00A75F0D">
              <w:rPr>
                <w:rStyle w:val="FontStyle20"/>
                <w:rFonts w:eastAsia="Calibri"/>
                <w:sz w:val="24"/>
                <w:szCs w:val="24"/>
              </w:rPr>
              <w:lastRenderedPageBreak/>
              <w:t>которых   являются   земельные   участки,   находящиеся   в   муни</w:t>
            </w:r>
            <w:r>
              <w:rPr>
                <w:rStyle w:val="FontStyle20"/>
                <w:rFonts w:eastAsia="Calibri"/>
                <w:sz w:val="24"/>
                <w:szCs w:val="24"/>
              </w:rPr>
              <w:t xml:space="preserve">ципальной собственности   </w:t>
            </w:r>
            <w:proofErr w:type="spellStart"/>
            <w:r>
              <w:rPr>
                <w:rStyle w:val="FontStyle20"/>
                <w:rFonts w:eastAsia="Calibri"/>
                <w:sz w:val="24"/>
                <w:szCs w:val="24"/>
              </w:rPr>
              <w:t>Тальник</w:t>
            </w:r>
            <w:r w:rsidR="002F7463" w:rsidRPr="00A75F0D">
              <w:rPr>
                <w:rStyle w:val="FontStyle20"/>
                <w:rFonts w:eastAsia="Calibri"/>
                <w:sz w:val="24"/>
                <w:szCs w:val="24"/>
              </w:rPr>
              <w:t>овского</w:t>
            </w:r>
            <w:proofErr w:type="spellEnd"/>
            <w:r w:rsidR="002F7463" w:rsidRPr="00A75F0D">
              <w:rPr>
                <w:rStyle w:val="FontStyle20"/>
                <w:rFonts w:eastAsia="Calibri"/>
                <w:sz w:val="24"/>
                <w:szCs w:val="24"/>
              </w:rPr>
              <w:t xml:space="preserve">   муниципального   образования   или   не   разграниченные   в установленном законодательством порядке, и (или) объекты муниципального нежилого фонда, предусматривает обязательства арендаторов, собственников, землепользователей и землевладельцев по содержанию отведенной и прилегающей территории в соответствии с настоящим Порядком.</w:t>
            </w:r>
          </w:p>
          <w:p w:rsidR="002F7463" w:rsidRPr="00A75F0D" w:rsidRDefault="002F7463" w:rsidP="002F7463">
            <w:pPr>
              <w:pStyle w:val="Style14"/>
              <w:widowControl/>
              <w:tabs>
                <w:tab w:val="left" w:pos="331"/>
              </w:tabs>
              <w:ind w:firstLine="0"/>
              <w:jc w:val="both"/>
              <w:rPr>
                <w:rStyle w:val="FontStyle20"/>
                <w:rFonts w:eastAsia="Calibri"/>
                <w:sz w:val="24"/>
                <w:szCs w:val="24"/>
              </w:rPr>
            </w:pPr>
            <w:r w:rsidRPr="00A75F0D">
              <w:rPr>
                <w:rStyle w:val="FontStyle20"/>
                <w:rFonts w:eastAsia="Calibri"/>
                <w:sz w:val="24"/>
                <w:szCs w:val="24"/>
              </w:rPr>
              <w:tab/>
            </w:r>
            <w:r w:rsidRPr="00A75F0D">
              <w:rPr>
                <w:rStyle w:val="FontStyle20"/>
                <w:rFonts w:eastAsia="Calibri"/>
                <w:sz w:val="24"/>
                <w:szCs w:val="24"/>
              </w:rPr>
              <w:tab/>
              <w:t>6.</w:t>
            </w:r>
            <w:r w:rsidRPr="00A75F0D">
              <w:rPr>
                <w:rStyle w:val="FontStyle20"/>
                <w:rFonts w:eastAsia="Calibri"/>
                <w:sz w:val="24"/>
                <w:szCs w:val="24"/>
              </w:rPr>
              <w:tab/>
              <w:t xml:space="preserve">Муниципальные предприятия и специализированные организации на основании договоров и муниципальных </w:t>
            </w:r>
            <w:r w:rsidR="00A75F0D">
              <w:rPr>
                <w:rStyle w:val="FontStyle20"/>
                <w:rFonts w:eastAsia="Calibri"/>
                <w:sz w:val="24"/>
                <w:szCs w:val="24"/>
              </w:rPr>
              <w:t xml:space="preserve">контрактов с администрацией </w:t>
            </w:r>
            <w:proofErr w:type="spellStart"/>
            <w:r w:rsidR="00A75F0D">
              <w:rPr>
                <w:rStyle w:val="FontStyle20"/>
                <w:rFonts w:eastAsia="Calibri"/>
                <w:sz w:val="24"/>
                <w:szCs w:val="24"/>
              </w:rPr>
              <w:t>Тальник</w:t>
            </w:r>
            <w:r w:rsidRPr="00A75F0D">
              <w:rPr>
                <w:rStyle w:val="FontStyle20"/>
                <w:rFonts w:eastAsia="Calibri"/>
                <w:sz w:val="24"/>
                <w:szCs w:val="24"/>
              </w:rPr>
              <w:t>овского</w:t>
            </w:r>
            <w:proofErr w:type="spellEnd"/>
            <w:r w:rsidRPr="00A75F0D">
              <w:rPr>
                <w:rStyle w:val="FontStyle20"/>
                <w:rFonts w:eastAsia="Calibri"/>
                <w:sz w:val="24"/>
                <w:szCs w:val="24"/>
              </w:rPr>
              <w:t xml:space="preserve"> муниципального образования осуществляют содержание и благоустройство следующих территорий и объектов:</w:t>
            </w:r>
          </w:p>
          <w:p w:rsidR="002F7463" w:rsidRPr="00A75F0D" w:rsidRDefault="002F7463" w:rsidP="002F7463">
            <w:pPr>
              <w:pStyle w:val="Style14"/>
              <w:widowControl/>
              <w:tabs>
                <w:tab w:val="left" w:pos="965"/>
              </w:tabs>
              <w:ind w:left="720" w:firstLine="0"/>
              <w:jc w:val="both"/>
              <w:rPr>
                <w:rStyle w:val="FontStyle20"/>
                <w:rFonts w:eastAsia="Calibri"/>
                <w:sz w:val="24"/>
                <w:szCs w:val="24"/>
              </w:rPr>
            </w:pPr>
            <w:r w:rsidRPr="00A75F0D">
              <w:rPr>
                <w:rStyle w:val="FontStyle20"/>
                <w:rFonts w:eastAsia="Calibri"/>
                <w:sz w:val="24"/>
                <w:szCs w:val="24"/>
              </w:rPr>
              <w:t>а)</w:t>
            </w:r>
            <w:r w:rsidRPr="00A75F0D">
              <w:rPr>
                <w:rStyle w:val="FontStyle20"/>
                <w:rFonts w:eastAsia="Calibri"/>
                <w:sz w:val="24"/>
                <w:szCs w:val="24"/>
              </w:rPr>
              <w:tab/>
              <w:t>автомобильных дорог населенных пунктов поселения, в том числе:</w:t>
            </w:r>
          </w:p>
          <w:p w:rsidR="002F7463" w:rsidRPr="00A75F0D" w:rsidRDefault="002F7463" w:rsidP="002F7463">
            <w:pPr>
              <w:pStyle w:val="Style14"/>
              <w:widowControl/>
              <w:tabs>
                <w:tab w:val="left" w:pos="946"/>
              </w:tabs>
              <w:ind w:firstLine="720"/>
              <w:jc w:val="both"/>
              <w:rPr>
                <w:rStyle w:val="FontStyle20"/>
                <w:rFonts w:eastAsia="Calibri"/>
                <w:sz w:val="24"/>
                <w:szCs w:val="24"/>
              </w:rPr>
            </w:pPr>
            <w:r w:rsidRPr="00A75F0D">
              <w:rPr>
                <w:rStyle w:val="FontStyle20"/>
                <w:rFonts w:eastAsia="Calibri"/>
                <w:sz w:val="24"/>
                <w:szCs w:val="24"/>
              </w:rPr>
              <w:t>-</w:t>
            </w:r>
            <w:r w:rsidRPr="00A75F0D">
              <w:rPr>
                <w:rStyle w:val="FontStyle20"/>
                <w:rFonts w:eastAsia="Calibri"/>
                <w:sz w:val="24"/>
                <w:szCs w:val="24"/>
              </w:rPr>
              <w:tab/>
              <w:t>полосы отвода, земляного полотна, включая обочины, откосы и разделительные полосы, системы водоотвода;</w:t>
            </w:r>
          </w:p>
          <w:p w:rsidR="002F7463" w:rsidRPr="00A75F0D" w:rsidRDefault="002F7463" w:rsidP="002F7463">
            <w:pPr>
              <w:pStyle w:val="Style14"/>
              <w:widowControl/>
              <w:tabs>
                <w:tab w:val="left" w:pos="854"/>
              </w:tabs>
              <w:ind w:left="720" w:firstLine="0"/>
              <w:jc w:val="both"/>
              <w:rPr>
                <w:rStyle w:val="FontStyle20"/>
                <w:rFonts w:eastAsia="Calibri"/>
                <w:sz w:val="24"/>
                <w:szCs w:val="24"/>
              </w:rPr>
            </w:pPr>
            <w:r w:rsidRPr="00A75F0D">
              <w:rPr>
                <w:rStyle w:val="FontStyle20"/>
                <w:rFonts w:eastAsia="Calibri"/>
                <w:sz w:val="24"/>
                <w:szCs w:val="24"/>
              </w:rPr>
              <w:t>-</w:t>
            </w:r>
            <w:r w:rsidRPr="00A75F0D">
              <w:rPr>
                <w:rStyle w:val="FontStyle20"/>
                <w:rFonts w:eastAsia="Calibri"/>
                <w:sz w:val="24"/>
                <w:szCs w:val="24"/>
              </w:rPr>
              <w:tab/>
              <w:t>дорожных одежд;</w:t>
            </w:r>
          </w:p>
          <w:p w:rsidR="002F7463" w:rsidRPr="00A75F0D" w:rsidRDefault="002F7463" w:rsidP="002F7463">
            <w:pPr>
              <w:pStyle w:val="Style14"/>
              <w:widowControl/>
              <w:numPr>
                <w:ilvl w:val="0"/>
                <w:numId w:val="8"/>
              </w:numPr>
              <w:tabs>
                <w:tab w:val="left" w:pos="936"/>
              </w:tabs>
              <w:spacing w:before="5"/>
              <w:ind w:firstLine="706"/>
              <w:jc w:val="both"/>
              <w:rPr>
                <w:rStyle w:val="FontStyle20"/>
                <w:rFonts w:eastAsia="Calibri"/>
                <w:sz w:val="24"/>
                <w:szCs w:val="24"/>
              </w:rPr>
            </w:pPr>
            <w:r w:rsidRPr="00A75F0D">
              <w:rPr>
                <w:rStyle w:val="FontStyle20"/>
                <w:rFonts w:eastAsia="Calibri"/>
                <w:sz w:val="24"/>
                <w:szCs w:val="24"/>
              </w:rPr>
              <w:t>искусственных и защитных дорожных сооружений, включая элементы мостового полотна и тротуаров, опорных частей, элементов пролетных строений, лестничных сходов, опор, водопроводных труб и др.;</w:t>
            </w:r>
          </w:p>
          <w:p w:rsidR="002F7463" w:rsidRPr="00A75F0D" w:rsidRDefault="002F7463" w:rsidP="002F7463">
            <w:pPr>
              <w:pStyle w:val="Style14"/>
              <w:widowControl/>
              <w:numPr>
                <w:ilvl w:val="0"/>
                <w:numId w:val="8"/>
              </w:numPr>
              <w:tabs>
                <w:tab w:val="left" w:pos="936"/>
              </w:tabs>
              <w:ind w:firstLine="706"/>
              <w:jc w:val="both"/>
              <w:rPr>
                <w:rStyle w:val="FontStyle20"/>
                <w:rFonts w:eastAsia="Calibri"/>
                <w:sz w:val="24"/>
                <w:szCs w:val="24"/>
              </w:rPr>
            </w:pPr>
            <w:r w:rsidRPr="00A75F0D">
              <w:rPr>
                <w:rStyle w:val="FontStyle20"/>
                <w:rFonts w:eastAsia="Calibri"/>
                <w:sz w:val="24"/>
                <w:szCs w:val="24"/>
              </w:rPr>
              <w:t>элементов обустройства автомобильных дорог, включая тротуары, остановки общественного транспорта, автопавильоны, площадки отдыха и элементов отдыха и элементов их обустройства, элементы наружного освещения и др.;</w:t>
            </w:r>
          </w:p>
          <w:p w:rsidR="002F7463" w:rsidRPr="00A75F0D" w:rsidRDefault="002F7463" w:rsidP="002F7463">
            <w:pPr>
              <w:pStyle w:val="Style14"/>
              <w:widowControl/>
              <w:tabs>
                <w:tab w:val="left" w:pos="965"/>
              </w:tabs>
              <w:ind w:left="720" w:firstLine="0"/>
              <w:jc w:val="both"/>
              <w:rPr>
                <w:rStyle w:val="FontStyle20"/>
                <w:rFonts w:eastAsia="Calibri"/>
                <w:sz w:val="24"/>
                <w:szCs w:val="24"/>
              </w:rPr>
            </w:pPr>
            <w:r w:rsidRPr="00A75F0D">
              <w:rPr>
                <w:rStyle w:val="FontStyle20"/>
                <w:rFonts w:eastAsia="Calibri"/>
                <w:sz w:val="24"/>
                <w:szCs w:val="24"/>
              </w:rPr>
              <w:t>б)</w:t>
            </w:r>
            <w:r w:rsidRPr="00A75F0D">
              <w:rPr>
                <w:rStyle w:val="FontStyle20"/>
                <w:rFonts w:eastAsia="Calibri"/>
                <w:sz w:val="24"/>
                <w:szCs w:val="24"/>
              </w:rPr>
              <w:tab/>
              <w:t>мостовых сооружений;</w:t>
            </w:r>
          </w:p>
          <w:p w:rsidR="002F7463" w:rsidRPr="00A75F0D" w:rsidRDefault="002F7463" w:rsidP="002F7463">
            <w:pPr>
              <w:pStyle w:val="Style14"/>
              <w:widowControl/>
              <w:tabs>
                <w:tab w:val="left" w:pos="965"/>
              </w:tabs>
              <w:ind w:left="720" w:firstLine="0"/>
              <w:jc w:val="both"/>
              <w:rPr>
                <w:rStyle w:val="FontStyle20"/>
                <w:rFonts w:eastAsia="Calibri"/>
                <w:sz w:val="24"/>
                <w:szCs w:val="24"/>
              </w:rPr>
            </w:pPr>
            <w:r w:rsidRPr="00A75F0D">
              <w:rPr>
                <w:rStyle w:val="FontStyle20"/>
                <w:rFonts w:eastAsia="Calibri"/>
                <w:sz w:val="24"/>
                <w:szCs w:val="24"/>
              </w:rPr>
              <w:t>в)</w:t>
            </w:r>
            <w:r w:rsidRPr="00A75F0D">
              <w:rPr>
                <w:rStyle w:val="FontStyle20"/>
                <w:rFonts w:eastAsia="Calibri"/>
                <w:sz w:val="24"/>
                <w:szCs w:val="24"/>
              </w:rPr>
              <w:tab/>
              <w:t>сетей наружного освещения, контактной сети;</w:t>
            </w:r>
          </w:p>
          <w:p w:rsidR="002F7463" w:rsidRPr="00A75F0D" w:rsidRDefault="002F7463" w:rsidP="002F7463">
            <w:pPr>
              <w:pStyle w:val="Style14"/>
              <w:widowControl/>
              <w:tabs>
                <w:tab w:val="left" w:pos="1046"/>
              </w:tabs>
              <w:ind w:firstLine="720"/>
              <w:jc w:val="both"/>
              <w:rPr>
                <w:rStyle w:val="FontStyle20"/>
                <w:rFonts w:eastAsia="Calibri"/>
                <w:sz w:val="24"/>
                <w:szCs w:val="24"/>
              </w:rPr>
            </w:pPr>
            <w:proofErr w:type="gramStart"/>
            <w:r w:rsidRPr="00A75F0D">
              <w:rPr>
                <w:rStyle w:val="FontStyle20"/>
                <w:rFonts w:eastAsia="Calibri"/>
                <w:sz w:val="24"/>
                <w:szCs w:val="24"/>
              </w:rPr>
              <w:t>г)</w:t>
            </w:r>
            <w:r w:rsidRPr="00A75F0D">
              <w:rPr>
                <w:rStyle w:val="FontStyle20"/>
                <w:rFonts w:eastAsia="Calibri"/>
                <w:sz w:val="24"/>
                <w:szCs w:val="24"/>
              </w:rPr>
              <w:tab/>
              <w:t>озелененных территорий общего пользования (парки, скверы, пр.), в том числе,</w:t>
            </w:r>
            <w:r w:rsidRPr="00A75F0D">
              <w:rPr>
                <w:rStyle w:val="FontStyle20"/>
                <w:rFonts w:eastAsia="Calibri"/>
                <w:sz w:val="24"/>
                <w:szCs w:val="24"/>
              </w:rPr>
              <w:br/>
              <w:t>расположенных на них тротуаров, дорожек, туалетов, лестничных сходов;</w:t>
            </w:r>
            <w:proofErr w:type="gramEnd"/>
          </w:p>
          <w:p w:rsidR="002F7463" w:rsidRPr="00A75F0D" w:rsidRDefault="002F7463" w:rsidP="002F7463">
            <w:pPr>
              <w:pStyle w:val="Style14"/>
              <w:widowControl/>
              <w:tabs>
                <w:tab w:val="left" w:pos="970"/>
              </w:tabs>
              <w:ind w:left="710" w:firstLine="0"/>
              <w:jc w:val="both"/>
              <w:rPr>
                <w:rStyle w:val="FontStyle20"/>
                <w:rFonts w:eastAsia="Calibri"/>
                <w:sz w:val="24"/>
                <w:szCs w:val="24"/>
              </w:rPr>
            </w:pPr>
            <w:r w:rsidRPr="00A75F0D">
              <w:rPr>
                <w:rStyle w:val="FontStyle20"/>
                <w:rFonts w:eastAsia="Calibri"/>
                <w:sz w:val="24"/>
                <w:szCs w:val="24"/>
              </w:rPr>
              <w:t>д)</w:t>
            </w:r>
            <w:r w:rsidRPr="00A75F0D">
              <w:rPr>
                <w:rStyle w:val="FontStyle20"/>
                <w:rFonts w:eastAsia="Calibri"/>
                <w:sz w:val="24"/>
                <w:szCs w:val="24"/>
              </w:rPr>
              <w:tab/>
              <w:t>муниципальных фонтанов;</w:t>
            </w:r>
          </w:p>
          <w:p w:rsidR="002F7463" w:rsidRPr="00A75F0D" w:rsidRDefault="002F7463" w:rsidP="002F7463">
            <w:pPr>
              <w:pStyle w:val="Style8"/>
              <w:widowControl/>
              <w:tabs>
                <w:tab w:val="left" w:pos="965"/>
              </w:tabs>
              <w:spacing w:before="53" w:line="274" w:lineRule="exact"/>
              <w:ind w:left="725" w:firstLine="0"/>
              <w:rPr>
                <w:rStyle w:val="FontStyle20"/>
                <w:rFonts w:eastAsia="Calibri"/>
                <w:sz w:val="24"/>
                <w:szCs w:val="24"/>
              </w:rPr>
            </w:pPr>
            <w:r w:rsidRPr="00A75F0D">
              <w:rPr>
                <w:rStyle w:val="FontStyle20"/>
                <w:rFonts w:eastAsia="Calibri"/>
                <w:sz w:val="24"/>
                <w:szCs w:val="24"/>
              </w:rPr>
              <w:t>е)</w:t>
            </w:r>
            <w:r w:rsidRPr="00A75F0D">
              <w:rPr>
                <w:rStyle w:val="FontStyle20"/>
                <w:rFonts w:eastAsia="Calibri"/>
                <w:sz w:val="24"/>
                <w:szCs w:val="24"/>
              </w:rPr>
              <w:tab/>
              <w:t>скотомогильника;</w:t>
            </w:r>
          </w:p>
          <w:p w:rsidR="002F7463" w:rsidRPr="00A75F0D" w:rsidRDefault="002F7463" w:rsidP="002F7463">
            <w:pPr>
              <w:pStyle w:val="Style8"/>
              <w:widowControl/>
              <w:tabs>
                <w:tab w:val="left" w:pos="965"/>
              </w:tabs>
              <w:spacing w:line="274" w:lineRule="exact"/>
              <w:ind w:left="725" w:firstLine="0"/>
              <w:rPr>
                <w:rStyle w:val="FontStyle20"/>
                <w:rFonts w:eastAsia="Calibri"/>
                <w:sz w:val="24"/>
                <w:szCs w:val="24"/>
              </w:rPr>
            </w:pPr>
            <w:r w:rsidRPr="00A75F0D">
              <w:rPr>
                <w:rStyle w:val="FontStyle20"/>
                <w:rFonts w:eastAsia="Calibri"/>
                <w:sz w:val="24"/>
                <w:szCs w:val="24"/>
              </w:rPr>
              <w:t>ж) муниципальных кладбищ;</w:t>
            </w:r>
          </w:p>
          <w:p w:rsidR="002F7463" w:rsidRPr="00A75F0D" w:rsidRDefault="002F7463" w:rsidP="002F7463">
            <w:pPr>
              <w:pStyle w:val="Style8"/>
              <w:widowControl/>
              <w:tabs>
                <w:tab w:val="left" w:pos="1051"/>
              </w:tabs>
              <w:spacing w:line="274" w:lineRule="exact"/>
              <w:ind w:firstLine="710"/>
              <w:rPr>
                <w:rStyle w:val="FontStyle20"/>
                <w:rFonts w:eastAsia="Calibri"/>
                <w:sz w:val="24"/>
                <w:szCs w:val="24"/>
              </w:rPr>
            </w:pPr>
            <w:r w:rsidRPr="00A75F0D">
              <w:rPr>
                <w:rStyle w:val="FontStyle20"/>
                <w:rFonts w:eastAsia="Calibri"/>
                <w:sz w:val="24"/>
                <w:szCs w:val="24"/>
              </w:rPr>
              <w:t>з)</w:t>
            </w:r>
            <w:r w:rsidRPr="00A75F0D">
              <w:rPr>
                <w:rStyle w:val="FontStyle20"/>
                <w:rFonts w:eastAsia="Calibri"/>
                <w:sz w:val="24"/>
                <w:szCs w:val="24"/>
              </w:rPr>
              <w:tab/>
            </w:r>
            <w:proofErr w:type="spellStart"/>
            <w:r w:rsidRPr="00A75F0D">
              <w:rPr>
                <w:rStyle w:val="FontStyle20"/>
                <w:rFonts w:eastAsia="Calibri"/>
                <w:sz w:val="24"/>
                <w:szCs w:val="24"/>
              </w:rPr>
              <w:t>водоохранных</w:t>
            </w:r>
            <w:proofErr w:type="spellEnd"/>
            <w:r w:rsidRPr="00A75F0D">
              <w:rPr>
                <w:rStyle w:val="FontStyle20"/>
                <w:rFonts w:eastAsia="Calibri"/>
                <w:sz w:val="24"/>
                <w:szCs w:val="24"/>
              </w:rPr>
              <w:t xml:space="preserve"> зон (за исключением отведенной и прилегающей территории в соответствии с пунктом 7 настоящего Порядка);</w:t>
            </w:r>
          </w:p>
          <w:p w:rsidR="002F7463" w:rsidRPr="00A75F0D" w:rsidRDefault="00A75F0D" w:rsidP="002F7463">
            <w:pPr>
              <w:pStyle w:val="Style8"/>
              <w:widowControl/>
              <w:spacing w:line="274" w:lineRule="exact"/>
              <w:rPr>
                <w:rStyle w:val="FontStyle20"/>
                <w:rFonts w:eastAsia="Calibri"/>
                <w:sz w:val="24"/>
                <w:szCs w:val="24"/>
              </w:rPr>
            </w:pPr>
            <w:r>
              <w:rPr>
                <w:rStyle w:val="FontStyle20"/>
                <w:rFonts w:eastAsia="Calibri"/>
                <w:sz w:val="24"/>
                <w:szCs w:val="24"/>
              </w:rPr>
              <w:t>и)</w:t>
            </w:r>
            <w:r>
              <w:rPr>
                <w:rStyle w:val="FontStyle20"/>
                <w:rFonts w:eastAsia="Calibri"/>
                <w:sz w:val="24"/>
                <w:szCs w:val="24"/>
              </w:rPr>
              <w:tab/>
              <w:t xml:space="preserve">иных  территорий  </w:t>
            </w:r>
            <w:proofErr w:type="spellStart"/>
            <w:r w:rsidR="002F7463" w:rsidRPr="00A75F0D">
              <w:rPr>
                <w:rStyle w:val="FontStyle20"/>
                <w:rFonts w:eastAsia="Calibri"/>
                <w:sz w:val="24"/>
                <w:szCs w:val="24"/>
              </w:rPr>
              <w:t>овского</w:t>
            </w:r>
            <w:proofErr w:type="spellEnd"/>
            <w:r w:rsidR="002F7463" w:rsidRPr="00A75F0D">
              <w:rPr>
                <w:rStyle w:val="FontStyle20"/>
                <w:rFonts w:eastAsia="Calibri"/>
                <w:sz w:val="24"/>
                <w:szCs w:val="24"/>
              </w:rPr>
              <w:t xml:space="preserve"> муниципального  образования,   не  являющихся отведенной и прилегающей территорией.</w:t>
            </w:r>
          </w:p>
          <w:p w:rsidR="002F7463" w:rsidRPr="00A75F0D" w:rsidRDefault="002F7463" w:rsidP="002F7463">
            <w:pPr>
              <w:pStyle w:val="Style8"/>
              <w:widowControl/>
              <w:tabs>
                <w:tab w:val="left" w:pos="979"/>
              </w:tabs>
              <w:spacing w:line="274" w:lineRule="exact"/>
              <w:ind w:firstLine="720"/>
              <w:rPr>
                <w:rStyle w:val="FontStyle20"/>
                <w:rFonts w:eastAsia="Calibri"/>
                <w:sz w:val="24"/>
                <w:szCs w:val="24"/>
              </w:rPr>
            </w:pPr>
            <w:r w:rsidRPr="00A75F0D">
              <w:rPr>
                <w:rStyle w:val="FontStyle20"/>
                <w:rFonts w:eastAsia="Calibri"/>
                <w:sz w:val="24"/>
                <w:szCs w:val="24"/>
              </w:rPr>
              <w:t>7.</w:t>
            </w:r>
            <w:r w:rsidRPr="00A75F0D">
              <w:rPr>
                <w:rStyle w:val="FontStyle20"/>
                <w:rFonts w:eastAsia="Calibri"/>
                <w:sz w:val="24"/>
                <w:szCs w:val="24"/>
              </w:rPr>
              <w:tab/>
            </w:r>
            <w:proofErr w:type="gramStart"/>
            <w:r w:rsidRPr="00A75F0D">
              <w:rPr>
                <w:rStyle w:val="FontStyle20"/>
                <w:rFonts w:eastAsia="Calibri"/>
                <w:sz w:val="24"/>
                <w:szCs w:val="24"/>
              </w:rPr>
              <w:t>Физические и юридические лица, независимо от их организационно-правовых форм, обязаны благоустраивать, содержать в надлежащем состоянии и обеспечивать своевременную и качественную уборку отведенных и прилегающих территорий в соответствии с действующим законодательством Российской Федерации, настоящим Порядком, иными муници</w:t>
            </w:r>
            <w:r w:rsidR="00C964E2">
              <w:rPr>
                <w:rStyle w:val="FontStyle20"/>
                <w:rFonts w:eastAsia="Calibri"/>
                <w:sz w:val="24"/>
                <w:szCs w:val="24"/>
              </w:rPr>
              <w:t xml:space="preserve">пальными правовыми актами </w:t>
            </w:r>
            <w:proofErr w:type="spellStart"/>
            <w:r w:rsidR="00C964E2">
              <w:rPr>
                <w:rStyle w:val="FontStyle20"/>
                <w:rFonts w:eastAsia="Calibri"/>
                <w:sz w:val="24"/>
                <w:szCs w:val="24"/>
              </w:rPr>
              <w:t>Тальник</w:t>
            </w:r>
            <w:r w:rsidRPr="00A75F0D">
              <w:rPr>
                <w:rStyle w:val="FontStyle20"/>
                <w:rFonts w:eastAsia="Calibri"/>
                <w:sz w:val="24"/>
                <w:szCs w:val="24"/>
              </w:rPr>
              <w:t>овского</w:t>
            </w:r>
            <w:proofErr w:type="spellEnd"/>
            <w:r w:rsidRPr="00A75F0D">
              <w:rPr>
                <w:rStyle w:val="FontStyle20"/>
                <w:rFonts w:eastAsia="Calibri"/>
                <w:sz w:val="24"/>
                <w:szCs w:val="24"/>
              </w:rPr>
              <w:t xml:space="preserve"> муниципального </w:t>
            </w:r>
            <w:r w:rsidRPr="00A75F0D">
              <w:rPr>
                <w:rStyle w:val="FontStyle20"/>
                <w:rFonts w:eastAsia="Calibri"/>
                <w:sz w:val="24"/>
                <w:szCs w:val="24"/>
              </w:rPr>
              <w:lastRenderedPageBreak/>
              <w:t>образования и договорами, заключаемыми в соответствии с пунктом 5 настоящего Порядка.</w:t>
            </w:r>
            <w:proofErr w:type="gramEnd"/>
          </w:p>
          <w:p w:rsidR="002F7463" w:rsidRPr="00A75F0D" w:rsidRDefault="002F7463" w:rsidP="002F7463">
            <w:pPr>
              <w:pStyle w:val="Style8"/>
              <w:widowControl/>
              <w:spacing w:line="274" w:lineRule="exact"/>
              <w:ind w:firstLine="709"/>
              <w:rPr>
                <w:rStyle w:val="FontStyle20"/>
                <w:rFonts w:eastAsia="Calibri"/>
                <w:sz w:val="24"/>
                <w:szCs w:val="24"/>
              </w:rPr>
            </w:pPr>
            <w:r w:rsidRPr="00A75F0D">
              <w:rPr>
                <w:rStyle w:val="FontStyle20"/>
                <w:rFonts w:eastAsia="Calibri"/>
                <w:sz w:val="24"/>
                <w:szCs w:val="24"/>
              </w:rPr>
              <w:t>8.</w:t>
            </w:r>
            <w:r w:rsidRPr="00A75F0D">
              <w:rPr>
                <w:rStyle w:val="FontStyle20"/>
                <w:rFonts w:eastAsia="Calibri"/>
                <w:sz w:val="24"/>
                <w:szCs w:val="24"/>
              </w:rPr>
              <w:tab/>
              <w:t>Границы    ответственности    органов   м</w:t>
            </w:r>
            <w:r w:rsidR="00C964E2">
              <w:rPr>
                <w:rStyle w:val="FontStyle20"/>
                <w:rFonts w:eastAsia="Calibri"/>
                <w:sz w:val="24"/>
                <w:szCs w:val="24"/>
              </w:rPr>
              <w:t xml:space="preserve">естного    самоуправления   </w:t>
            </w:r>
            <w:proofErr w:type="spellStart"/>
            <w:r w:rsidR="00C964E2">
              <w:rPr>
                <w:rStyle w:val="FontStyle20"/>
                <w:rFonts w:eastAsia="Calibri"/>
                <w:sz w:val="24"/>
                <w:szCs w:val="24"/>
              </w:rPr>
              <w:t>Тальник</w:t>
            </w:r>
            <w:r w:rsidRPr="00A75F0D">
              <w:rPr>
                <w:rStyle w:val="FontStyle20"/>
                <w:rFonts w:eastAsia="Calibri"/>
                <w:sz w:val="24"/>
                <w:szCs w:val="24"/>
              </w:rPr>
              <w:t>овского</w:t>
            </w:r>
            <w:proofErr w:type="spellEnd"/>
            <w:r w:rsidRPr="00A75F0D">
              <w:rPr>
                <w:rStyle w:val="FontStyle20"/>
                <w:rFonts w:eastAsia="Calibri"/>
                <w:sz w:val="24"/>
                <w:szCs w:val="24"/>
              </w:rPr>
              <w:t xml:space="preserve"> муниципального образования, юридических и физических лиц за содержание территории устанавливаются в соответствии с настоящим Порядком и закрепляются в Схематических картах благоустройств</w:t>
            </w:r>
            <w:r w:rsidR="00C964E2">
              <w:rPr>
                <w:rStyle w:val="FontStyle20"/>
                <w:rFonts w:eastAsia="Calibri"/>
                <w:sz w:val="24"/>
                <w:szCs w:val="24"/>
              </w:rPr>
              <w:t xml:space="preserve">а и содержания территории </w:t>
            </w:r>
            <w:proofErr w:type="spellStart"/>
            <w:r w:rsidR="00C964E2">
              <w:rPr>
                <w:rStyle w:val="FontStyle20"/>
                <w:rFonts w:eastAsia="Calibri"/>
                <w:sz w:val="24"/>
                <w:szCs w:val="24"/>
              </w:rPr>
              <w:t>Тальник</w:t>
            </w:r>
            <w:r w:rsidRPr="00A75F0D">
              <w:rPr>
                <w:rStyle w:val="FontStyle20"/>
                <w:rFonts w:eastAsia="Calibri"/>
                <w:sz w:val="24"/>
                <w:szCs w:val="24"/>
              </w:rPr>
              <w:t>овского</w:t>
            </w:r>
            <w:proofErr w:type="spellEnd"/>
            <w:r w:rsidRPr="00A75F0D">
              <w:rPr>
                <w:rStyle w:val="FontStyle20"/>
                <w:rFonts w:eastAsia="Calibri"/>
                <w:sz w:val="24"/>
                <w:szCs w:val="24"/>
              </w:rPr>
              <w:t xml:space="preserve"> муниципального образования (далее - Схематические карты), со</w:t>
            </w:r>
            <w:r w:rsidR="00C964E2">
              <w:rPr>
                <w:rStyle w:val="FontStyle20"/>
                <w:rFonts w:eastAsia="Calibri"/>
                <w:sz w:val="24"/>
                <w:szCs w:val="24"/>
              </w:rPr>
              <w:t xml:space="preserve">ставляемых администрацией </w:t>
            </w:r>
            <w:proofErr w:type="spellStart"/>
            <w:r w:rsidR="00C964E2">
              <w:rPr>
                <w:rStyle w:val="FontStyle20"/>
                <w:rFonts w:eastAsia="Calibri"/>
                <w:sz w:val="24"/>
                <w:szCs w:val="24"/>
              </w:rPr>
              <w:t>Тальник</w:t>
            </w:r>
            <w:r w:rsidRPr="00A75F0D">
              <w:rPr>
                <w:rStyle w:val="FontStyle20"/>
                <w:rFonts w:eastAsia="Calibri"/>
                <w:sz w:val="24"/>
                <w:szCs w:val="24"/>
              </w:rPr>
              <w:t>овского</w:t>
            </w:r>
            <w:proofErr w:type="spellEnd"/>
            <w:r w:rsidRPr="00A75F0D">
              <w:rPr>
                <w:rStyle w:val="FontStyle20"/>
                <w:rFonts w:eastAsia="Calibri"/>
                <w:sz w:val="24"/>
                <w:szCs w:val="24"/>
              </w:rPr>
              <w:t xml:space="preserve"> муниципального образования по согласованию с заинтересованными лицами. Должностные лица, уполномоченные составлять Схематические карты и требования к Схематическим картам, определяются правовым актом администрации поселения.</w:t>
            </w:r>
          </w:p>
          <w:p w:rsidR="002F7463" w:rsidRPr="00A75F0D" w:rsidRDefault="002F7463" w:rsidP="002F7463">
            <w:pPr>
              <w:pStyle w:val="Style8"/>
              <w:widowControl/>
              <w:tabs>
                <w:tab w:val="left" w:pos="979"/>
              </w:tabs>
              <w:spacing w:line="274" w:lineRule="exact"/>
              <w:ind w:firstLine="715"/>
              <w:rPr>
                <w:rStyle w:val="FontStyle20"/>
                <w:rFonts w:eastAsia="Calibri"/>
                <w:sz w:val="24"/>
                <w:szCs w:val="24"/>
              </w:rPr>
            </w:pPr>
            <w:r w:rsidRPr="00A75F0D">
              <w:rPr>
                <w:rStyle w:val="FontStyle20"/>
                <w:rFonts w:eastAsia="Calibri"/>
                <w:sz w:val="24"/>
                <w:szCs w:val="24"/>
              </w:rPr>
              <w:t>9.</w:t>
            </w:r>
            <w:r w:rsidRPr="00A75F0D">
              <w:rPr>
                <w:rStyle w:val="FontStyle20"/>
                <w:rFonts w:eastAsia="Calibri"/>
                <w:sz w:val="24"/>
                <w:szCs w:val="24"/>
              </w:rPr>
              <w:tab/>
              <w:t>В случае</w:t>
            </w:r>
            <w:proofErr w:type="gramStart"/>
            <w:r w:rsidRPr="00A75F0D">
              <w:rPr>
                <w:rStyle w:val="FontStyle20"/>
                <w:rFonts w:eastAsia="Calibri"/>
                <w:sz w:val="24"/>
                <w:szCs w:val="24"/>
              </w:rPr>
              <w:t>,</w:t>
            </w:r>
            <w:proofErr w:type="gramEnd"/>
            <w:r w:rsidRPr="00A75F0D">
              <w:rPr>
                <w:rStyle w:val="FontStyle20"/>
                <w:rFonts w:eastAsia="Calibri"/>
                <w:sz w:val="24"/>
                <w:szCs w:val="24"/>
              </w:rPr>
              <w:t xml:space="preserve"> если в одном здании (за исключением многоквартирных домов), строении или сооружении располагаются несколько пользователей (арендаторов), ответственность за содержание отведенной, прилегающей территории возлагается на собственника здания, строения или сооружения либо на его уполномоченного представителя.</w:t>
            </w:r>
          </w:p>
          <w:p w:rsidR="002F7463" w:rsidRPr="00A75F0D" w:rsidRDefault="002F7463" w:rsidP="002F7463">
            <w:pPr>
              <w:pStyle w:val="Style10"/>
              <w:widowControl/>
              <w:ind w:firstLine="715"/>
              <w:rPr>
                <w:rStyle w:val="FontStyle20"/>
                <w:rFonts w:eastAsia="Calibri"/>
                <w:sz w:val="24"/>
                <w:szCs w:val="24"/>
              </w:rPr>
            </w:pPr>
            <w:r w:rsidRPr="00A75F0D">
              <w:rPr>
                <w:rStyle w:val="FontStyle20"/>
                <w:rFonts w:eastAsia="Calibri"/>
                <w:sz w:val="24"/>
                <w:szCs w:val="24"/>
              </w:rPr>
              <w:t>Если на закрепленной для содержания территории находятся несколько собственников и (или) пользователей, границы территорий могут определяться соглашением сторон.</w:t>
            </w:r>
          </w:p>
          <w:p w:rsidR="002F7463" w:rsidRPr="00A75F0D" w:rsidRDefault="002F7463" w:rsidP="002F7463">
            <w:pPr>
              <w:pStyle w:val="Style10"/>
              <w:widowControl/>
              <w:ind w:firstLine="706"/>
              <w:rPr>
                <w:rStyle w:val="FontStyle20"/>
                <w:rFonts w:eastAsia="Calibri"/>
                <w:sz w:val="24"/>
                <w:szCs w:val="24"/>
              </w:rPr>
            </w:pPr>
            <w:proofErr w:type="gramStart"/>
            <w:r w:rsidRPr="00A75F0D">
              <w:rPr>
                <w:rStyle w:val="FontStyle20"/>
                <w:rFonts w:eastAsia="Calibri"/>
                <w:sz w:val="24"/>
                <w:szCs w:val="24"/>
              </w:rPr>
              <w:t>В случае возникновения спорных вопросов в отношении разделения границ ответственности между собственниками, владельцами и пользователями земельных участков и (или) объектов недвижимости, а такж</w:t>
            </w:r>
            <w:r w:rsidR="00C964E2">
              <w:rPr>
                <w:rStyle w:val="FontStyle20"/>
                <w:rFonts w:eastAsia="Calibri"/>
                <w:sz w:val="24"/>
                <w:szCs w:val="24"/>
              </w:rPr>
              <w:t xml:space="preserve">е их частей администрация </w:t>
            </w:r>
            <w:proofErr w:type="spellStart"/>
            <w:r w:rsidR="00C964E2">
              <w:rPr>
                <w:rStyle w:val="FontStyle20"/>
                <w:rFonts w:eastAsia="Calibri"/>
                <w:sz w:val="24"/>
                <w:szCs w:val="24"/>
              </w:rPr>
              <w:t>Тальник</w:t>
            </w:r>
            <w:r w:rsidRPr="00A75F0D">
              <w:rPr>
                <w:rStyle w:val="FontStyle20"/>
                <w:rFonts w:eastAsia="Calibri"/>
                <w:sz w:val="24"/>
                <w:szCs w:val="24"/>
              </w:rPr>
              <w:t>овского</w:t>
            </w:r>
            <w:proofErr w:type="spellEnd"/>
            <w:r w:rsidRPr="00A75F0D">
              <w:rPr>
                <w:rStyle w:val="FontStyle20"/>
                <w:rFonts w:eastAsia="Calibri"/>
                <w:sz w:val="24"/>
                <w:szCs w:val="24"/>
              </w:rPr>
              <w:t xml:space="preserve"> муниципального образования в соответствии с законодательством, настоящим Порядком и заключенными договорами принимает меры к их разрешению, в том числе посредством внесения изменений в Схематические карты.</w:t>
            </w:r>
            <w:proofErr w:type="gramEnd"/>
          </w:p>
          <w:p w:rsidR="005D37E4" w:rsidRPr="00C964E2" w:rsidRDefault="002F7463" w:rsidP="00C964E2">
            <w:pPr>
              <w:pStyle w:val="Style8"/>
              <w:widowControl/>
              <w:tabs>
                <w:tab w:val="left" w:pos="1186"/>
              </w:tabs>
              <w:spacing w:line="274" w:lineRule="exact"/>
              <w:ind w:firstLine="739"/>
              <w:rPr>
                <w:rFonts w:eastAsia="Calibri"/>
              </w:rPr>
            </w:pPr>
            <w:r w:rsidRPr="00A75F0D">
              <w:rPr>
                <w:rStyle w:val="FontStyle20"/>
                <w:rFonts w:eastAsia="Calibri"/>
                <w:sz w:val="24"/>
                <w:szCs w:val="24"/>
              </w:rPr>
              <w:t>10.</w:t>
            </w:r>
            <w:r w:rsidRPr="00A75F0D">
              <w:rPr>
                <w:rStyle w:val="FontStyle20"/>
                <w:rFonts w:eastAsia="Calibri"/>
                <w:sz w:val="24"/>
                <w:szCs w:val="24"/>
              </w:rPr>
              <w:tab/>
              <w:t xml:space="preserve">Для своевременной очистки территории поселения от зимних накоплений и восстановления нарушенного </w:t>
            </w:r>
            <w:proofErr w:type="gramStart"/>
            <w:r w:rsidRPr="00A75F0D">
              <w:rPr>
                <w:rStyle w:val="FontStyle20"/>
                <w:rFonts w:eastAsia="Calibri"/>
                <w:sz w:val="24"/>
                <w:szCs w:val="24"/>
              </w:rPr>
              <w:t>обустройства</w:t>
            </w:r>
            <w:proofErr w:type="gramEnd"/>
            <w:r w:rsidRPr="00A75F0D">
              <w:rPr>
                <w:rStyle w:val="FontStyle20"/>
                <w:rFonts w:eastAsia="Calibri"/>
                <w:sz w:val="24"/>
                <w:szCs w:val="24"/>
              </w:rPr>
              <w:t xml:space="preserve"> пешеходных и автомобильных дорог, привед</w:t>
            </w:r>
            <w:r w:rsidR="00C964E2">
              <w:rPr>
                <w:rStyle w:val="FontStyle20"/>
                <w:rFonts w:eastAsia="Calibri"/>
                <w:sz w:val="24"/>
                <w:szCs w:val="24"/>
              </w:rPr>
              <w:t xml:space="preserve">ению улично-дорожной сети </w:t>
            </w:r>
            <w:proofErr w:type="spellStart"/>
            <w:r w:rsidR="00C964E2">
              <w:rPr>
                <w:rStyle w:val="FontStyle20"/>
                <w:rFonts w:eastAsia="Calibri"/>
                <w:sz w:val="24"/>
                <w:szCs w:val="24"/>
              </w:rPr>
              <w:t>Тальник</w:t>
            </w:r>
            <w:r w:rsidRPr="00A75F0D">
              <w:rPr>
                <w:rStyle w:val="FontStyle20"/>
                <w:rFonts w:eastAsia="Calibri"/>
                <w:sz w:val="24"/>
                <w:szCs w:val="24"/>
              </w:rPr>
              <w:t>овского</w:t>
            </w:r>
            <w:proofErr w:type="spellEnd"/>
            <w:r w:rsidRPr="00A75F0D">
              <w:rPr>
                <w:rStyle w:val="FontStyle20"/>
                <w:rFonts w:eastAsia="Calibri"/>
                <w:sz w:val="24"/>
                <w:szCs w:val="24"/>
              </w:rPr>
              <w:t xml:space="preserve"> муниципального образования в надлежащее санитарное состояние админ</w:t>
            </w:r>
            <w:r w:rsidR="00C964E2">
              <w:rPr>
                <w:rStyle w:val="FontStyle20"/>
                <w:rFonts w:eastAsia="Calibri"/>
                <w:sz w:val="24"/>
                <w:szCs w:val="24"/>
              </w:rPr>
              <w:t xml:space="preserve">истрация </w:t>
            </w:r>
            <w:proofErr w:type="spellStart"/>
            <w:r w:rsidR="00C964E2">
              <w:rPr>
                <w:rStyle w:val="FontStyle20"/>
                <w:rFonts w:eastAsia="Calibri"/>
                <w:sz w:val="24"/>
                <w:szCs w:val="24"/>
              </w:rPr>
              <w:t>Тальник</w:t>
            </w:r>
            <w:r w:rsidRPr="00A75F0D">
              <w:rPr>
                <w:rStyle w:val="FontStyle20"/>
                <w:rFonts w:eastAsia="Calibri"/>
                <w:sz w:val="24"/>
                <w:szCs w:val="24"/>
              </w:rPr>
              <w:t>овского</w:t>
            </w:r>
            <w:proofErr w:type="spellEnd"/>
            <w:r w:rsidRPr="00A75F0D">
              <w:rPr>
                <w:rStyle w:val="FontStyle20"/>
                <w:rFonts w:eastAsia="Calibri"/>
                <w:sz w:val="24"/>
                <w:szCs w:val="24"/>
              </w:rPr>
              <w:t xml:space="preserve"> муниципального образования в соответствии с правовым актом главы поселения в весенний период проводит месячник по санитарной очистке, благоустройству,   </w:t>
            </w:r>
            <w:r w:rsidR="00C964E2">
              <w:rPr>
                <w:rStyle w:val="FontStyle20"/>
                <w:rFonts w:eastAsia="Calibri"/>
                <w:sz w:val="24"/>
                <w:szCs w:val="24"/>
              </w:rPr>
              <w:t xml:space="preserve">озеленению   территории   </w:t>
            </w:r>
            <w:proofErr w:type="spellStart"/>
            <w:r w:rsidR="00C964E2">
              <w:rPr>
                <w:rStyle w:val="FontStyle20"/>
                <w:rFonts w:eastAsia="Calibri"/>
                <w:sz w:val="24"/>
                <w:szCs w:val="24"/>
              </w:rPr>
              <w:t>Тальник</w:t>
            </w:r>
            <w:r w:rsidRPr="00A75F0D">
              <w:rPr>
                <w:rStyle w:val="FontStyle20"/>
                <w:rFonts w:eastAsia="Calibri"/>
                <w:sz w:val="24"/>
                <w:szCs w:val="24"/>
              </w:rPr>
              <w:t>овского</w:t>
            </w:r>
            <w:proofErr w:type="spellEnd"/>
            <w:r w:rsidRPr="00A75F0D">
              <w:rPr>
                <w:rStyle w:val="FontStyle20"/>
                <w:rFonts w:eastAsia="Calibri"/>
                <w:sz w:val="24"/>
                <w:szCs w:val="24"/>
              </w:rPr>
              <w:t xml:space="preserve">   муниципального   образования   и  </w:t>
            </w:r>
            <w:proofErr w:type="spellStart"/>
            <w:r w:rsidRPr="00A75F0D">
              <w:rPr>
                <w:rStyle w:val="FontStyle20"/>
                <w:rFonts w:eastAsia="Calibri"/>
                <w:sz w:val="24"/>
                <w:szCs w:val="24"/>
              </w:rPr>
              <w:t>общепоселенческий</w:t>
            </w:r>
            <w:proofErr w:type="spellEnd"/>
            <w:r w:rsidRPr="00A75F0D">
              <w:rPr>
                <w:rStyle w:val="FontStyle20"/>
                <w:rFonts w:eastAsia="Calibri"/>
                <w:sz w:val="24"/>
                <w:szCs w:val="24"/>
              </w:rPr>
              <w:t xml:space="preserve"> субботник.</w:t>
            </w:r>
          </w:p>
        </w:tc>
      </w:tr>
      <w:tr w:rsidR="005D37E4" w:rsidRPr="005D37E4" w:rsidTr="005D37E4">
        <w:tc>
          <w:tcPr>
            <w:tcW w:w="875" w:type="dxa"/>
          </w:tcPr>
          <w:p w:rsidR="005D37E4" w:rsidRPr="005D37E4" w:rsidRDefault="005D37E4" w:rsidP="005D37E4">
            <w:pPr>
              <w:spacing w:before="120" w:after="120"/>
              <w:ind w:firstLine="459"/>
              <w:jc w:val="center"/>
              <w:rPr>
                <w:b/>
                <w:sz w:val="20"/>
                <w:szCs w:val="20"/>
              </w:rPr>
            </w:pPr>
            <w:r>
              <w:rPr>
                <w:b/>
                <w:sz w:val="20"/>
                <w:szCs w:val="20"/>
              </w:rPr>
              <w:lastRenderedPageBreak/>
              <w:t>6</w:t>
            </w:r>
          </w:p>
        </w:tc>
        <w:tc>
          <w:tcPr>
            <w:tcW w:w="2381" w:type="dxa"/>
          </w:tcPr>
          <w:p w:rsidR="005D37E4" w:rsidRPr="005D37E4" w:rsidRDefault="005D37E4" w:rsidP="005D37E4">
            <w:pPr>
              <w:jc w:val="both"/>
              <w:rPr>
                <w:sz w:val="20"/>
                <w:szCs w:val="20"/>
              </w:rPr>
            </w:pPr>
            <w:r w:rsidRPr="005D37E4">
              <w:rPr>
                <w:sz w:val="20"/>
                <w:szCs w:val="20"/>
              </w:rPr>
              <w:t xml:space="preserve">П.30. раздела </w:t>
            </w:r>
            <w:r w:rsidRPr="005D37E4">
              <w:rPr>
                <w:sz w:val="20"/>
                <w:szCs w:val="20"/>
                <w:lang w:val="en-US"/>
              </w:rPr>
              <w:t>V</w:t>
            </w:r>
            <w:r w:rsidRPr="005D37E4">
              <w:rPr>
                <w:sz w:val="20"/>
                <w:szCs w:val="20"/>
              </w:rPr>
              <w:t xml:space="preserve"> Правил благоустройства</w:t>
            </w:r>
          </w:p>
        </w:tc>
        <w:tc>
          <w:tcPr>
            <w:tcW w:w="11878" w:type="dxa"/>
          </w:tcPr>
          <w:p w:rsidR="002F7463" w:rsidRPr="00A75F0D" w:rsidRDefault="002F7463" w:rsidP="002F7463">
            <w:pPr>
              <w:pStyle w:val="Style8"/>
              <w:widowControl/>
              <w:spacing w:before="106" w:line="274" w:lineRule="exact"/>
              <w:ind w:firstLine="709"/>
              <w:rPr>
                <w:rStyle w:val="FontStyle20"/>
                <w:rFonts w:eastAsia="Calibri"/>
                <w:sz w:val="24"/>
                <w:szCs w:val="24"/>
              </w:rPr>
            </w:pPr>
            <w:r w:rsidRPr="00A75F0D">
              <w:rPr>
                <w:rStyle w:val="FontStyle20"/>
                <w:rFonts w:eastAsia="Calibri"/>
                <w:sz w:val="24"/>
                <w:szCs w:val="24"/>
              </w:rPr>
              <w:t>28.</w:t>
            </w:r>
            <w:r w:rsidRPr="00A75F0D">
              <w:rPr>
                <w:rStyle w:val="FontStyle20"/>
                <w:rFonts w:eastAsia="Calibri"/>
                <w:sz w:val="24"/>
                <w:szCs w:val="24"/>
              </w:rPr>
              <w:tab/>
              <w:t>Благоуст</w:t>
            </w:r>
            <w:r w:rsidR="00C964E2">
              <w:rPr>
                <w:rStyle w:val="FontStyle20"/>
                <w:rFonts w:eastAsia="Calibri"/>
                <w:sz w:val="24"/>
                <w:szCs w:val="24"/>
              </w:rPr>
              <w:t xml:space="preserve">ройство   на  территории  </w:t>
            </w:r>
            <w:proofErr w:type="spellStart"/>
            <w:r w:rsidR="00C964E2">
              <w:rPr>
                <w:rStyle w:val="FontStyle20"/>
                <w:rFonts w:eastAsia="Calibri"/>
                <w:sz w:val="24"/>
                <w:szCs w:val="24"/>
              </w:rPr>
              <w:t>Тальник</w:t>
            </w:r>
            <w:r w:rsidRPr="00A75F0D">
              <w:rPr>
                <w:rStyle w:val="FontStyle20"/>
                <w:rFonts w:eastAsia="Calibri"/>
                <w:sz w:val="24"/>
                <w:szCs w:val="24"/>
              </w:rPr>
              <w:t>овского</w:t>
            </w:r>
            <w:proofErr w:type="spellEnd"/>
            <w:r w:rsidRPr="00A75F0D">
              <w:rPr>
                <w:rStyle w:val="FontStyle20"/>
                <w:rFonts w:eastAsia="Calibri"/>
                <w:sz w:val="24"/>
                <w:szCs w:val="24"/>
              </w:rPr>
              <w:t xml:space="preserve">  муниципального   образования осуществляется в соответствии с требованиями настоящего Порядка, с соблюдением градостроительного законодательства, законодательства в сфере охраны памятников истории и культуры, действующих строительных, инженерных, санитарных и иных норм.</w:t>
            </w:r>
          </w:p>
          <w:p w:rsidR="002F7463" w:rsidRPr="00A75F0D" w:rsidRDefault="002F7463" w:rsidP="002F7463">
            <w:pPr>
              <w:pStyle w:val="Style10"/>
              <w:widowControl/>
              <w:ind w:firstLine="709"/>
              <w:rPr>
                <w:rStyle w:val="FontStyle20"/>
                <w:rFonts w:eastAsia="Calibri"/>
                <w:sz w:val="24"/>
                <w:szCs w:val="24"/>
              </w:rPr>
            </w:pPr>
            <w:r w:rsidRPr="00A75F0D">
              <w:rPr>
                <w:rStyle w:val="FontStyle20"/>
                <w:rFonts w:eastAsia="Calibri"/>
                <w:sz w:val="24"/>
                <w:szCs w:val="24"/>
              </w:rPr>
              <w:t>Все виды благ</w:t>
            </w:r>
            <w:r w:rsidR="00C964E2">
              <w:rPr>
                <w:rStyle w:val="FontStyle20"/>
                <w:rFonts w:eastAsia="Calibri"/>
                <w:sz w:val="24"/>
                <w:szCs w:val="24"/>
              </w:rPr>
              <w:t xml:space="preserve">оустройства на территории </w:t>
            </w:r>
            <w:proofErr w:type="spellStart"/>
            <w:r w:rsidR="00C964E2">
              <w:rPr>
                <w:rStyle w:val="FontStyle20"/>
                <w:rFonts w:eastAsia="Calibri"/>
                <w:sz w:val="24"/>
                <w:szCs w:val="24"/>
              </w:rPr>
              <w:t>Тальник</w:t>
            </w:r>
            <w:r w:rsidRPr="00A75F0D">
              <w:rPr>
                <w:rStyle w:val="FontStyle20"/>
                <w:rFonts w:eastAsia="Calibri"/>
                <w:sz w:val="24"/>
                <w:szCs w:val="24"/>
              </w:rPr>
              <w:t>овского</w:t>
            </w:r>
            <w:proofErr w:type="spellEnd"/>
            <w:r w:rsidRPr="00A75F0D">
              <w:rPr>
                <w:rStyle w:val="FontStyle20"/>
                <w:rFonts w:eastAsia="Calibri"/>
                <w:sz w:val="24"/>
                <w:szCs w:val="24"/>
              </w:rPr>
              <w:t xml:space="preserve"> муниципального образования в случаях, установленных законодательством, осуществляются при наличии проектной и разрешительной документации, согласованной администрацией поселения.</w:t>
            </w:r>
          </w:p>
          <w:p w:rsidR="002F7463" w:rsidRPr="00A75F0D" w:rsidRDefault="002F7463" w:rsidP="002F7463">
            <w:pPr>
              <w:pStyle w:val="Style8"/>
              <w:widowControl/>
              <w:spacing w:line="274" w:lineRule="exact"/>
              <w:ind w:firstLine="709"/>
              <w:rPr>
                <w:rStyle w:val="FontStyle20"/>
                <w:rFonts w:eastAsia="Calibri"/>
                <w:sz w:val="24"/>
                <w:szCs w:val="24"/>
              </w:rPr>
            </w:pPr>
            <w:r w:rsidRPr="00A75F0D">
              <w:rPr>
                <w:rStyle w:val="FontStyle20"/>
                <w:rFonts w:eastAsia="Calibri"/>
                <w:sz w:val="24"/>
                <w:szCs w:val="24"/>
              </w:rPr>
              <w:lastRenderedPageBreak/>
              <w:t>29.</w:t>
            </w:r>
            <w:r w:rsidRPr="00A75F0D">
              <w:rPr>
                <w:rStyle w:val="FontStyle20"/>
                <w:rFonts w:eastAsia="Calibri"/>
                <w:sz w:val="24"/>
                <w:szCs w:val="24"/>
              </w:rPr>
              <w:tab/>
              <w:t xml:space="preserve">При осуществлении благоустройства на территории поселения должны учитываться потребности    людей    с    ограниченными    возможностями.    </w:t>
            </w:r>
            <w:r w:rsidR="00C964E2">
              <w:rPr>
                <w:rStyle w:val="FontStyle20"/>
                <w:rFonts w:eastAsia="Calibri"/>
                <w:sz w:val="24"/>
                <w:szCs w:val="24"/>
              </w:rPr>
              <w:t xml:space="preserve">Территория </w:t>
            </w:r>
            <w:proofErr w:type="spellStart"/>
            <w:r w:rsidR="00C964E2">
              <w:rPr>
                <w:rStyle w:val="FontStyle20"/>
                <w:rFonts w:eastAsia="Calibri"/>
                <w:sz w:val="24"/>
                <w:szCs w:val="24"/>
              </w:rPr>
              <w:t>Тальник</w:t>
            </w:r>
            <w:r w:rsidRPr="00A75F0D">
              <w:rPr>
                <w:rStyle w:val="FontStyle20"/>
                <w:rFonts w:eastAsia="Calibri"/>
                <w:sz w:val="24"/>
                <w:szCs w:val="24"/>
              </w:rPr>
              <w:t>овского</w:t>
            </w:r>
            <w:proofErr w:type="spellEnd"/>
            <w:r w:rsidRPr="00A75F0D">
              <w:rPr>
                <w:rStyle w:val="FontStyle20"/>
                <w:rFonts w:eastAsia="Calibri"/>
                <w:sz w:val="24"/>
                <w:szCs w:val="24"/>
              </w:rPr>
              <w:t xml:space="preserve"> муниципального образования должна быть оборудована специальными проходами и проездами с определенным уклоном профиля путей передвижения, пандусами, лестницами, остановками общественного транспорта и стоянками транспортных средств, поручнями для людей с ограниченными возможностями.</w:t>
            </w:r>
          </w:p>
          <w:p w:rsidR="002F7463" w:rsidRPr="00A75F0D" w:rsidRDefault="002F7463" w:rsidP="002F7463">
            <w:pPr>
              <w:pStyle w:val="Style8"/>
              <w:widowControl/>
              <w:tabs>
                <w:tab w:val="left" w:pos="1186"/>
              </w:tabs>
              <w:spacing w:before="5" w:line="274" w:lineRule="exact"/>
              <w:ind w:firstLine="720"/>
              <w:rPr>
                <w:rStyle w:val="FontStyle20"/>
                <w:rFonts w:eastAsia="Calibri"/>
                <w:sz w:val="24"/>
                <w:szCs w:val="24"/>
              </w:rPr>
            </w:pPr>
            <w:r w:rsidRPr="00A75F0D">
              <w:rPr>
                <w:rStyle w:val="FontStyle20"/>
                <w:rFonts w:eastAsia="Calibri"/>
                <w:sz w:val="24"/>
                <w:szCs w:val="24"/>
              </w:rPr>
              <w:t>30.</w:t>
            </w:r>
            <w:r w:rsidRPr="00A75F0D">
              <w:rPr>
                <w:rStyle w:val="FontStyle20"/>
                <w:rFonts w:eastAsia="Calibri"/>
                <w:sz w:val="24"/>
                <w:szCs w:val="24"/>
              </w:rPr>
              <w:tab/>
              <w:t>Благоустройство территории поселения элементами наружного освещения, их содержание осуществляется в следующем порядке:</w:t>
            </w:r>
          </w:p>
          <w:p w:rsidR="002F7463" w:rsidRPr="00A75F0D" w:rsidRDefault="002F7463" w:rsidP="002F7463">
            <w:pPr>
              <w:pStyle w:val="Style8"/>
              <w:widowControl/>
              <w:numPr>
                <w:ilvl w:val="0"/>
                <w:numId w:val="9"/>
              </w:numPr>
              <w:tabs>
                <w:tab w:val="left" w:pos="974"/>
              </w:tabs>
              <w:spacing w:line="274" w:lineRule="exact"/>
              <w:ind w:firstLine="725"/>
              <w:rPr>
                <w:rStyle w:val="FontStyle20"/>
                <w:rFonts w:eastAsia="Calibri"/>
                <w:sz w:val="24"/>
                <w:szCs w:val="24"/>
              </w:rPr>
            </w:pPr>
            <w:r w:rsidRPr="00A75F0D">
              <w:rPr>
                <w:rStyle w:val="FontStyle20"/>
                <w:rFonts w:eastAsia="Calibri"/>
                <w:sz w:val="24"/>
                <w:szCs w:val="24"/>
              </w:rPr>
              <w:t>улицы, дороги, площади, мосты и пешеходные аллеи, иные общественные места, придомовые территории, территории индивидуальных домовладений, а также арки входов должны быть освещены в темное время суток. К элементам наружного освещения относятся: светильники, кронштейны, опоры, провода, источники питания;</w:t>
            </w:r>
          </w:p>
          <w:p w:rsidR="002F7463" w:rsidRPr="00A75F0D" w:rsidRDefault="002F7463" w:rsidP="002F7463">
            <w:pPr>
              <w:pStyle w:val="Style8"/>
              <w:widowControl/>
              <w:numPr>
                <w:ilvl w:val="0"/>
                <w:numId w:val="9"/>
              </w:numPr>
              <w:tabs>
                <w:tab w:val="left" w:pos="974"/>
              </w:tabs>
              <w:spacing w:line="274" w:lineRule="exact"/>
              <w:ind w:firstLine="725"/>
              <w:rPr>
                <w:rStyle w:val="FontStyle20"/>
                <w:rFonts w:eastAsia="Calibri"/>
                <w:sz w:val="24"/>
                <w:szCs w:val="24"/>
              </w:rPr>
            </w:pPr>
            <w:r w:rsidRPr="00A75F0D">
              <w:rPr>
                <w:rStyle w:val="FontStyle20"/>
                <w:rFonts w:eastAsia="Calibri"/>
                <w:sz w:val="24"/>
                <w:szCs w:val="24"/>
              </w:rPr>
              <w:t>строительство, эксплуатация, текущий, капитальный ремонт сетей наружного освещения автомобильных дорог, улиц осуществляются специализированными организациями по договорам с администрацией поселения;</w:t>
            </w:r>
          </w:p>
          <w:p w:rsidR="002F7463" w:rsidRPr="00A75F0D" w:rsidRDefault="002F7463" w:rsidP="002F7463">
            <w:pPr>
              <w:pStyle w:val="Style8"/>
              <w:widowControl/>
              <w:numPr>
                <w:ilvl w:val="0"/>
                <w:numId w:val="9"/>
              </w:numPr>
              <w:tabs>
                <w:tab w:val="left" w:pos="974"/>
              </w:tabs>
              <w:spacing w:line="274" w:lineRule="exact"/>
              <w:ind w:firstLine="725"/>
              <w:rPr>
                <w:rStyle w:val="FontStyle20"/>
                <w:rFonts w:eastAsia="Calibri"/>
                <w:sz w:val="24"/>
                <w:szCs w:val="24"/>
              </w:rPr>
            </w:pPr>
            <w:r w:rsidRPr="00A75F0D">
              <w:rPr>
                <w:rStyle w:val="FontStyle20"/>
                <w:rFonts w:eastAsia="Calibri"/>
                <w:sz w:val="24"/>
                <w:szCs w:val="24"/>
              </w:rPr>
              <w:t>уровень наружного освещения на территории поселения должен соответствовать законодательству Российской Федерации. Осветительные установки должны обеспечивать нормированные показатели освещения и комфортные зрительные условия для пешеходов и водителей на автомобильных дорогах, проездах и открытых стоянках транспортных средств, на детских игровых, спортивных, хозяйственных площадках, площадках для отдыха и на пешеходных дорожках;</w:t>
            </w:r>
          </w:p>
          <w:p w:rsidR="002F7463" w:rsidRPr="00A75F0D" w:rsidRDefault="002F7463" w:rsidP="002F7463">
            <w:pPr>
              <w:pStyle w:val="Style8"/>
              <w:widowControl/>
              <w:numPr>
                <w:ilvl w:val="0"/>
                <w:numId w:val="9"/>
              </w:numPr>
              <w:tabs>
                <w:tab w:val="left" w:pos="974"/>
              </w:tabs>
              <w:spacing w:line="274" w:lineRule="exact"/>
              <w:ind w:firstLine="725"/>
              <w:rPr>
                <w:rStyle w:val="FontStyle20"/>
                <w:rFonts w:eastAsia="Calibri"/>
                <w:sz w:val="24"/>
                <w:szCs w:val="24"/>
              </w:rPr>
            </w:pPr>
            <w:r w:rsidRPr="00A75F0D">
              <w:rPr>
                <w:rStyle w:val="FontStyle20"/>
                <w:rFonts w:eastAsia="Calibri"/>
                <w:sz w:val="24"/>
                <w:szCs w:val="24"/>
              </w:rPr>
              <w:t>размещение уличных фонарей, торшеров, других источников наружного освещения в сочетании с застройкой и озеленением должно соответствовать созданию безопасной среды жизнедеятельности, не создавать помех участникам дорожного движения;</w:t>
            </w:r>
          </w:p>
          <w:p w:rsidR="002F7463" w:rsidRPr="00A75F0D" w:rsidRDefault="002F7463" w:rsidP="002F7463">
            <w:pPr>
              <w:pStyle w:val="Style8"/>
              <w:widowControl/>
              <w:numPr>
                <w:ilvl w:val="0"/>
                <w:numId w:val="9"/>
              </w:numPr>
              <w:tabs>
                <w:tab w:val="left" w:pos="974"/>
              </w:tabs>
              <w:spacing w:line="274" w:lineRule="exact"/>
              <w:ind w:firstLine="725"/>
              <w:rPr>
                <w:rStyle w:val="FontStyle20"/>
                <w:rFonts w:eastAsia="Calibri"/>
                <w:sz w:val="24"/>
                <w:szCs w:val="24"/>
              </w:rPr>
            </w:pPr>
            <w:r w:rsidRPr="00A75F0D">
              <w:rPr>
                <w:rStyle w:val="FontStyle20"/>
                <w:rFonts w:eastAsia="Calibri"/>
                <w:sz w:val="24"/>
                <w:szCs w:val="24"/>
              </w:rPr>
              <w:t>элементы наружного освещения в целях их сохранности и удобства содержания производятся из высокопрочных материалов;</w:t>
            </w:r>
          </w:p>
          <w:p w:rsidR="002F7463" w:rsidRPr="00A75F0D" w:rsidRDefault="002F7463" w:rsidP="002F7463">
            <w:pPr>
              <w:pStyle w:val="Style8"/>
              <w:widowControl/>
              <w:numPr>
                <w:ilvl w:val="0"/>
                <w:numId w:val="9"/>
              </w:numPr>
              <w:tabs>
                <w:tab w:val="left" w:pos="974"/>
              </w:tabs>
              <w:spacing w:line="274" w:lineRule="exact"/>
              <w:ind w:firstLine="725"/>
              <w:rPr>
                <w:rStyle w:val="FontStyle20"/>
                <w:rFonts w:eastAsia="Calibri"/>
                <w:sz w:val="24"/>
                <w:szCs w:val="24"/>
              </w:rPr>
            </w:pPr>
            <w:r w:rsidRPr="00A75F0D">
              <w:rPr>
                <w:rStyle w:val="FontStyle20"/>
                <w:rFonts w:eastAsia="Calibri"/>
                <w:sz w:val="24"/>
                <w:szCs w:val="24"/>
              </w:rPr>
              <w:t>надлежащее содержание опор, кронштейнов и других элементов устройств наружного освещения и контактной сети (чистота, отсутствие очагов коррозии, своевременная покраска и др.) обеспечивается собственником указанных объектов;</w:t>
            </w:r>
          </w:p>
          <w:p w:rsidR="002F7463" w:rsidRPr="00A75F0D" w:rsidRDefault="002F7463" w:rsidP="002F7463">
            <w:pPr>
              <w:pStyle w:val="Style8"/>
              <w:widowControl/>
              <w:numPr>
                <w:ilvl w:val="0"/>
                <w:numId w:val="9"/>
              </w:numPr>
              <w:tabs>
                <w:tab w:val="left" w:pos="974"/>
              </w:tabs>
              <w:spacing w:line="274" w:lineRule="exact"/>
              <w:ind w:firstLine="725"/>
              <w:rPr>
                <w:rStyle w:val="FontStyle20"/>
                <w:rFonts w:eastAsia="Calibri"/>
                <w:sz w:val="24"/>
                <w:szCs w:val="24"/>
              </w:rPr>
            </w:pPr>
            <w:r w:rsidRPr="00A75F0D">
              <w:rPr>
                <w:rStyle w:val="FontStyle20"/>
                <w:rFonts w:eastAsia="Calibri"/>
                <w:sz w:val="24"/>
                <w:szCs w:val="24"/>
              </w:rPr>
              <w:t xml:space="preserve">вышедшие из строя люминесцентные, газоразрядные лампы, содержащие ртуть ДРЛ, ДРИ, </w:t>
            </w:r>
            <w:proofErr w:type="spellStart"/>
            <w:r w:rsidRPr="00A75F0D">
              <w:rPr>
                <w:rStyle w:val="FontStyle20"/>
                <w:rFonts w:eastAsia="Calibri"/>
                <w:sz w:val="24"/>
                <w:szCs w:val="24"/>
              </w:rPr>
              <w:t>ДНаТ</w:t>
            </w:r>
            <w:proofErr w:type="spellEnd"/>
            <w:r w:rsidRPr="00A75F0D">
              <w:rPr>
                <w:rStyle w:val="FontStyle20"/>
                <w:rFonts w:eastAsia="Calibri"/>
                <w:sz w:val="24"/>
                <w:szCs w:val="24"/>
              </w:rPr>
              <w:t xml:space="preserve">, должны храниться в специально отведенных для этих целей помещениях и передаваться специализированным организациям для </w:t>
            </w:r>
            <w:proofErr w:type="spellStart"/>
            <w:r w:rsidRPr="00A75F0D">
              <w:rPr>
                <w:rStyle w:val="FontStyle20"/>
                <w:rFonts w:eastAsia="Calibri"/>
                <w:sz w:val="24"/>
                <w:szCs w:val="24"/>
              </w:rPr>
              <w:t>демеркуризации</w:t>
            </w:r>
            <w:proofErr w:type="spellEnd"/>
            <w:r w:rsidRPr="00A75F0D">
              <w:rPr>
                <w:rStyle w:val="FontStyle20"/>
                <w:rFonts w:eastAsia="Calibri"/>
                <w:sz w:val="24"/>
                <w:szCs w:val="24"/>
              </w:rPr>
              <w:t>. Запрещается размещать указанные типы ламп на полигоне ТБО;</w:t>
            </w:r>
          </w:p>
          <w:p w:rsidR="002F7463" w:rsidRPr="00A75F0D" w:rsidRDefault="002F7463" w:rsidP="002F7463">
            <w:pPr>
              <w:pStyle w:val="Style8"/>
              <w:widowControl/>
              <w:numPr>
                <w:ilvl w:val="0"/>
                <w:numId w:val="9"/>
              </w:numPr>
              <w:tabs>
                <w:tab w:val="left" w:pos="974"/>
              </w:tabs>
              <w:spacing w:line="274" w:lineRule="exact"/>
              <w:ind w:firstLine="725"/>
              <w:rPr>
                <w:rStyle w:val="FontStyle20"/>
                <w:rFonts w:eastAsia="Calibri"/>
                <w:sz w:val="24"/>
                <w:szCs w:val="24"/>
              </w:rPr>
            </w:pPr>
            <w:r w:rsidRPr="00A75F0D">
              <w:rPr>
                <w:rStyle w:val="FontStyle20"/>
                <w:rFonts w:eastAsia="Calibri"/>
                <w:sz w:val="24"/>
                <w:szCs w:val="24"/>
              </w:rPr>
              <w:t>вывоз сбитых опор освещения и контактной сети обеспечивается собственником указанных объектов. Вывоз и восстановление сбитых опор освещения и контактной сети осуществляется на основных магистралях незамедлительно;</w:t>
            </w:r>
          </w:p>
          <w:p w:rsidR="002F7463" w:rsidRPr="00A75F0D" w:rsidRDefault="002F7463" w:rsidP="002F7463">
            <w:pPr>
              <w:pStyle w:val="Style8"/>
              <w:widowControl/>
              <w:numPr>
                <w:ilvl w:val="0"/>
                <w:numId w:val="9"/>
              </w:numPr>
              <w:tabs>
                <w:tab w:val="left" w:pos="974"/>
              </w:tabs>
              <w:spacing w:line="274" w:lineRule="exact"/>
              <w:ind w:firstLine="725"/>
              <w:rPr>
                <w:rStyle w:val="FontStyle20"/>
                <w:rFonts w:eastAsia="Calibri"/>
                <w:sz w:val="24"/>
                <w:szCs w:val="24"/>
              </w:rPr>
            </w:pPr>
            <w:r w:rsidRPr="00A75F0D">
              <w:rPr>
                <w:rStyle w:val="FontStyle20"/>
                <w:rFonts w:eastAsia="Calibri"/>
                <w:sz w:val="24"/>
                <w:szCs w:val="24"/>
              </w:rPr>
              <w:lastRenderedPageBreak/>
              <w:t xml:space="preserve">доля действующих светильников, работающих в вечернем и ночном режимах, должна составлять не менее 95 % </w:t>
            </w:r>
            <w:proofErr w:type="gramStart"/>
            <w:r w:rsidRPr="00A75F0D">
              <w:rPr>
                <w:rStyle w:val="FontStyle20"/>
                <w:rFonts w:eastAsia="Calibri"/>
                <w:sz w:val="24"/>
                <w:szCs w:val="24"/>
              </w:rPr>
              <w:t>от</w:t>
            </w:r>
            <w:proofErr w:type="gramEnd"/>
            <w:r w:rsidRPr="00A75F0D">
              <w:rPr>
                <w:rStyle w:val="FontStyle20"/>
                <w:rFonts w:eastAsia="Calibri"/>
                <w:sz w:val="24"/>
                <w:szCs w:val="24"/>
              </w:rPr>
              <w:t xml:space="preserve"> установленных. При этом не допускается расположение неработающих светильников подряд, один за другим;</w:t>
            </w:r>
          </w:p>
          <w:p w:rsidR="005D37E4" w:rsidRPr="00C964E2" w:rsidRDefault="002F7463" w:rsidP="00C964E2">
            <w:pPr>
              <w:pStyle w:val="Style8"/>
              <w:widowControl/>
              <w:tabs>
                <w:tab w:val="left" w:pos="1109"/>
              </w:tabs>
              <w:spacing w:line="274" w:lineRule="exact"/>
              <w:ind w:firstLine="739"/>
              <w:rPr>
                <w:rFonts w:eastAsia="Calibri"/>
              </w:rPr>
            </w:pPr>
            <w:r w:rsidRPr="00A75F0D">
              <w:rPr>
                <w:rStyle w:val="FontStyle20"/>
                <w:rFonts w:eastAsia="Calibri"/>
                <w:sz w:val="24"/>
                <w:szCs w:val="24"/>
              </w:rPr>
              <w:t>10)</w:t>
            </w:r>
            <w:r w:rsidRPr="00A75F0D">
              <w:rPr>
                <w:rStyle w:val="FontStyle20"/>
                <w:rFonts w:eastAsia="Calibri"/>
                <w:sz w:val="24"/>
                <w:szCs w:val="24"/>
              </w:rPr>
              <w:tab/>
              <w:t xml:space="preserve">допускается частичное (до 50 %) отключение наружного освещения дорог и улиц в ночное время в случае, когда интенсивность движения пешеходов менее 40 чел/час и транспортных средств в обоих направлениях - менее 50 </w:t>
            </w:r>
            <w:proofErr w:type="spellStart"/>
            <w:proofErr w:type="gramStart"/>
            <w:r w:rsidRPr="00A75F0D">
              <w:rPr>
                <w:rStyle w:val="FontStyle20"/>
                <w:rFonts w:eastAsia="Calibri"/>
                <w:sz w:val="24"/>
                <w:szCs w:val="24"/>
              </w:rPr>
              <w:t>ед</w:t>
            </w:r>
            <w:proofErr w:type="spellEnd"/>
            <w:proofErr w:type="gramEnd"/>
            <w:r w:rsidRPr="00A75F0D">
              <w:rPr>
                <w:rStyle w:val="FontStyle20"/>
                <w:rFonts w:eastAsia="Calibri"/>
                <w:sz w:val="24"/>
                <w:szCs w:val="24"/>
              </w:rPr>
              <w:t>/час.</w:t>
            </w:r>
          </w:p>
        </w:tc>
      </w:tr>
      <w:tr w:rsidR="005D37E4" w:rsidRPr="005D37E4" w:rsidTr="005D37E4">
        <w:tc>
          <w:tcPr>
            <w:tcW w:w="875" w:type="dxa"/>
          </w:tcPr>
          <w:p w:rsidR="005D37E4" w:rsidRPr="005D37E4" w:rsidRDefault="005D37E4" w:rsidP="005D37E4">
            <w:pPr>
              <w:spacing w:before="120" w:after="120"/>
              <w:ind w:firstLine="459"/>
              <w:jc w:val="center"/>
              <w:rPr>
                <w:b/>
                <w:sz w:val="20"/>
                <w:szCs w:val="20"/>
              </w:rPr>
            </w:pPr>
            <w:r>
              <w:rPr>
                <w:b/>
                <w:sz w:val="20"/>
                <w:szCs w:val="20"/>
              </w:rPr>
              <w:lastRenderedPageBreak/>
              <w:t>7</w:t>
            </w:r>
          </w:p>
        </w:tc>
        <w:tc>
          <w:tcPr>
            <w:tcW w:w="2381" w:type="dxa"/>
          </w:tcPr>
          <w:p w:rsidR="005D37E4" w:rsidRPr="005D37E4" w:rsidRDefault="005D37E4" w:rsidP="005D37E4">
            <w:pPr>
              <w:jc w:val="both"/>
              <w:rPr>
                <w:sz w:val="20"/>
                <w:szCs w:val="20"/>
              </w:rPr>
            </w:pPr>
            <w:proofErr w:type="spellStart"/>
            <w:r w:rsidRPr="005D37E4">
              <w:rPr>
                <w:sz w:val="20"/>
                <w:szCs w:val="20"/>
              </w:rPr>
              <w:t>п.п</w:t>
            </w:r>
            <w:proofErr w:type="spellEnd"/>
            <w:r w:rsidRPr="005D37E4">
              <w:rPr>
                <w:sz w:val="20"/>
                <w:szCs w:val="20"/>
              </w:rPr>
              <w:t xml:space="preserve">. 15 п. 39 Раздела </w:t>
            </w:r>
            <w:r w:rsidRPr="005D37E4">
              <w:rPr>
                <w:sz w:val="20"/>
                <w:szCs w:val="20"/>
                <w:lang w:val="en-US"/>
              </w:rPr>
              <w:t>VI</w:t>
            </w:r>
            <w:r w:rsidRPr="005D37E4">
              <w:rPr>
                <w:sz w:val="20"/>
                <w:szCs w:val="20"/>
              </w:rPr>
              <w:t xml:space="preserve">  Правил благоустройства </w:t>
            </w:r>
          </w:p>
        </w:tc>
        <w:tc>
          <w:tcPr>
            <w:tcW w:w="11878" w:type="dxa"/>
          </w:tcPr>
          <w:p w:rsidR="002F7463" w:rsidRPr="00A75F0D" w:rsidRDefault="002F7463" w:rsidP="002F7463">
            <w:pPr>
              <w:pStyle w:val="Style8"/>
              <w:widowControl/>
              <w:tabs>
                <w:tab w:val="left" w:pos="1061"/>
              </w:tabs>
              <w:spacing w:before="106" w:line="274" w:lineRule="exact"/>
              <w:ind w:left="710" w:firstLine="0"/>
              <w:rPr>
                <w:rStyle w:val="FontStyle20"/>
                <w:rFonts w:eastAsia="Calibri"/>
                <w:sz w:val="24"/>
                <w:szCs w:val="24"/>
              </w:rPr>
            </w:pPr>
            <w:r w:rsidRPr="00A75F0D">
              <w:rPr>
                <w:rStyle w:val="FontStyle20"/>
                <w:rFonts w:eastAsia="Calibri"/>
                <w:sz w:val="24"/>
                <w:szCs w:val="24"/>
              </w:rPr>
              <w:t>39.</w:t>
            </w:r>
            <w:r w:rsidRPr="00A75F0D">
              <w:rPr>
                <w:rStyle w:val="FontStyle20"/>
                <w:rFonts w:eastAsia="Calibri"/>
                <w:sz w:val="24"/>
                <w:szCs w:val="24"/>
              </w:rPr>
              <w:tab/>
              <w:t>На территории поселения запрещается:</w:t>
            </w:r>
          </w:p>
          <w:p w:rsidR="005D37E4" w:rsidRPr="00C964E2" w:rsidRDefault="002F7463" w:rsidP="00C964E2">
            <w:pPr>
              <w:pStyle w:val="Style8"/>
              <w:widowControl/>
              <w:numPr>
                <w:ilvl w:val="0"/>
                <w:numId w:val="10"/>
              </w:numPr>
              <w:tabs>
                <w:tab w:val="left" w:pos="1104"/>
              </w:tabs>
              <w:spacing w:line="274" w:lineRule="exact"/>
              <w:ind w:firstLine="725"/>
              <w:rPr>
                <w:rFonts w:eastAsia="Calibri"/>
              </w:rPr>
            </w:pPr>
            <w:r w:rsidRPr="00A75F0D">
              <w:rPr>
                <w:rStyle w:val="FontStyle20"/>
                <w:rFonts w:eastAsia="Calibri"/>
                <w:sz w:val="24"/>
                <w:szCs w:val="24"/>
              </w:rPr>
              <w:t>торговля и оказание платных услуг населению (бытового, развлекательного и иного характера) в местах, не предоставленных в с</w:t>
            </w:r>
            <w:r w:rsidR="00C964E2">
              <w:rPr>
                <w:rStyle w:val="FontStyle20"/>
                <w:rFonts w:eastAsia="Calibri"/>
                <w:sz w:val="24"/>
                <w:szCs w:val="24"/>
              </w:rPr>
              <w:t>оответствии с законодательством.</w:t>
            </w:r>
          </w:p>
        </w:tc>
      </w:tr>
      <w:tr w:rsidR="005D37E4" w:rsidRPr="005D37E4" w:rsidTr="005D37E4">
        <w:tc>
          <w:tcPr>
            <w:tcW w:w="875" w:type="dxa"/>
          </w:tcPr>
          <w:p w:rsidR="005D37E4" w:rsidRPr="005D37E4" w:rsidRDefault="005D37E4" w:rsidP="005D37E4">
            <w:pPr>
              <w:spacing w:before="120" w:after="120"/>
              <w:ind w:firstLine="459"/>
              <w:jc w:val="center"/>
              <w:rPr>
                <w:b/>
                <w:sz w:val="20"/>
                <w:szCs w:val="20"/>
              </w:rPr>
            </w:pPr>
            <w:r>
              <w:rPr>
                <w:b/>
                <w:sz w:val="20"/>
                <w:szCs w:val="20"/>
              </w:rPr>
              <w:t>8</w:t>
            </w:r>
          </w:p>
        </w:tc>
        <w:tc>
          <w:tcPr>
            <w:tcW w:w="2381" w:type="dxa"/>
          </w:tcPr>
          <w:p w:rsidR="005D37E4" w:rsidRPr="005D37E4" w:rsidRDefault="005D37E4" w:rsidP="005D37E4">
            <w:pPr>
              <w:jc w:val="both"/>
              <w:rPr>
                <w:sz w:val="20"/>
                <w:szCs w:val="20"/>
              </w:rPr>
            </w:pPr>
            <w:r w:rsidRPr="005D37E4">
              <w:rPr>
                <w:sz w:val="20"/>
                <w:szCs w:val="20"/>
              </w:rPr>
              <w:t xml:space="preserve">п. 31 Раздел </w:t>
            </w:r>
            <w:r w:rsidRPr="005D37E4">
              <w:rPr>
                <w:sz w:val="20"/>
                <w:szCs w:val="20"/>
                <w:lang w:val="en-US"/>
              </w:rPr>
              <w:t>V</w:t>
            </w:r>
            <w:r w:rsidRPr="005D37E4">
              <w:rPr>
                <w:sz w:val="20"/>
                <w:szCs w:val="20"/>
              </w:rPr>
              <w:t xml:space="preserve"> Правил благоустройства </w:t>
            </w:r>
          </w:p>
        </w:tc>
        <w:tc>
          <w:tcPr>
            <w:tcW w:w="11878" w:type="dxa"/>
          </w:tcPr>
          <w:p w:rsidR="002F7463" w:rsidRPr="00A75F0D" w:rsidRDefault="002F7463" w:rsidP="002F7463">
            <w:pPr>
              <w:pStyle w:val="Style8"/>
              <w:widowControl/>
              <w:tabs>
                <w:tab w:val="left" w:pos="1075"/>
              </w:tabs>
              <w:spacing w:line="274" w:lineRule="exact"/>
              <w:rPr>
                <w:rStyle w:val="FontStyle20"/>
                <w:rFonts w:eastAsia="Calibri"/>
                <w:sz w:val="24"/>
                <w:szCs w:val="24"/>
              </w:rPr>
            </w:pPr>
            <w:r w:rsidRPr="00A75F0D">
              <w:rPr>
                <w:rStyle w:val="FontStyle20"/>
                <w:rFonts w:eastAsia="Calibri"/>
                <w:sz w:val="24"/>
                <w:szCs w:val="24"/>
              </w:rPr>
              <w:t>31.</w:t>
            </w:r>
            <w:r w:rsidRPr="00A75F0D">
              <w:rPr>
                <w:rStyle w:val="FontStyle20"/>
                <w:rFonts w:eastAsia="Calibri"/>
                <w:sz w:val="24"/>
                <w:szCs w:val="24"/>
              </w:rPr>
              <w:tab/>
              <w:t>Благоустройство фасадов зданий, сооружений осуществляется в следующем порядке:</w:t>
            </w:r>
          </w:p>
          <w:p w:rsidR="002F7463" w:rsidRPr="00A75F0D" w:rsidRDefault="002F7463" w:rsidP="002F7463">
            <w:pPr>
              <w:pStyle w:val="Style8"/>
              <w:widowControl/>
              <w:numPr>
                <w:ilvl w:val="0"/>
                <w:numId w:val="11"/>
              </w:numPr>
              <w:tabs>
                <w:tab w:val="left" w:pos="1008"/>
              </w:tabs>
              <w:spacing w:line="274" w:lineRule="exact"/>
              <w:ind w:firstLine="725"/>
              <w:rPr>
                <w:rStyle w:val="FontStyle20"/>
                <w:rFonts w:eastAsia="Calibri"/>
                <w:sz w:val="24"/>
                <w:szCs w:val="24"/>
              </w:rPr>
            </w:pPr>
            <w:r w:rsidRPr="00A75F0D">
              <w:rPr>
                <w:rStyle w:val="FontStyle20"/>
                <w:rFonts w:eastAsia="Calibri"/>
                <w:sz w:val="24"/>
                <w:szCs w:val="24"/>
              </w:rPr>
              <w:t>жилые, административные, производственные и общественные здания должны быть оборудованы указателями с названиями улиц и номерами домов, а жилые, кроме того, указателями номеров подъездов и квартир. Домовые номерные знаки должны содержаться в чистоте и в исправном состоянии. Установку указателей с названиями улиц и номерами домов организует администрация поселения;</w:t>
            </w:r>
          </w:p>
          <w:p w:rsidR="002F7463" w:rsidRPr="00A75F0D" w:rsidRDefault="002F7463" w:rsidP="002F7463">
            <w:pPr>
              <w:pStyle w:val="Style8"/>
              <w:widowControl/>
              <w:numPr>
                <w:ilvl w:val="0"/>
                <w:numId w:val="11"/>
              </w:numPr>
              <w:tabs>
                <w:tab w:val="left" w:pos="1008"/>
              </w:tabs>
              <w:spacing w:line="274" w:lineRule="exact"/>
              <w:ind w:firstLine="725"/>
              <w:rPr>
                <w:rStyle w:val="FontStyle20"/>
                <w:rFonts w:eastAsia="Calibri"/>
                <w:sz w:val="24"/>
                <w:szCs w:val="24"/>
              </w:rPr>
            </w:pPr>
            <w:r w:rsidRPr="00A75F0D">
              <w:rPr>
                <w:rStyle w:val="FontStyle20"/>
                <w:rFonts w:eastAsia="Calibri"/>
                <w:sz w:val="24"/>
                <w:szCs w:val="24"/>
              </w:rPr>
              <w:t>предприятия, учреждения, организации должны иметь на здании, в котором они располагаются, вывески со своим наименованием и другой необходимой информацией.</w:t>
            </w:r>
          </w:p>
          <w:p w:rsidR="002F7463" w:rsidRPr="00A75F0D" w:rsidRDefault="002F7463" w:rsidP="002F7463">
            <w:pPr>
              <w:pStyle w:val="Style10"/>
              <w:widowControl/>
              <w:spacing w:before="53"/>
              <w:ind w:firstLine="715"/>
              <w:rPr>
                <w:rStyle w:val="FontStyle20"/>
                <w:rFonts w:eastAsia="Calibri"/>
                <w:sz w:val="24"/>
                <w:szCs w:val="24"/>
              </w:rPr>
            </w:pPr>
            <w:r w:rsidRPr="00A75F0D">
              <w:rPr>
                <w:rStyle w:val="FontStyle20"/>
                <w:rFonts w:eastAsia="Calibri"/>
                <w:sz w:val="24"/>
                <w:szCs w:val="24"/>
              </w:rPr>
              <w:t>Торговое предприятие должно иметь вывеску (или трафарет) с указанием товарного профиля и его организационно-правовой формы, фирменного наименования на русском языке (если оно имеется), режима работы;</w:t>
            </w:r>
          </w:p>
          <w:p w:rsidR="002F7463" w:rsidRPr="00A75F0D" w:rsidRDefault="002F7463" w:rsidP="002F7463">
            <w:pPr>
              <w:pStyle w:val="Style8"/>
              <w:widowControl/>
              <w:tabs>
                <w:tab w:val="left" w:pos="984"/>
              </w:tabs>
              <w:spacing w:line="274" w:lineRule="exact"/>
              <w:ind w:left="725" w:firstLine="0"/>
              <w:rPr>
                <w:rStyle w:val="FontStyle20"/>
                <w:rFonts w:eastAsia="Calibri"/>
                <w:sz w:val="24"/>
                <w:szCs w:val="24"/>
              </w:rPr>
            </w:pPr>
            <w:r w:rsidRPr="00A75F0D">
              <w:rPr>
                <w:rStyle w:val="FontStyle20"/>
                <w:rFonts w:eastAsia="Calibri"/>
                <w:sz w:val="24"/>
                <w:szCs w:val="24"/>
              </w:rPr>
              <w:t>3)</w:t>
            </w:r>
            <w:r w:rsidRPr="00A75F0D">
              <w:rPr>
                <w:rStyle w:val="FontStyle20"/>
                <w:rFonts w:eastAsia="Calibri"/>
                <w:sz w:val="24"/>
                <w:szCs w:val="24"/>
              </w:rPr>
              <w:tab/>
              <w:t>под изменением внешнего вида фасадов (элементов фасадов) понимается:</w:t>
            </w:r>
          </w:p>
          <w:p w:rsidR="002F7463" w:rsidRPr="00A75F0D" w:rsidRDefault="002F7463" w:rsidP="002F7463">
            <w:pPr>
              <w:pStyle w:val="Style8"/>
              <w:widowControl/>
              <w:tabs>
                <w:tab w:val="left" w:pos="946"/>
              </w:tabs>
              <w:spacing w:line="274" w:lineRule="exact"/>
              <w:ind w:firstLine="710"/>
              <w:rPr>
                <w:rStyle w:val="FontStyle20"/>
                <w:rFonts w:eastAsia="Calibri"/>
                <w:sz w:val="24"/>
                <w:szCs w:val="24"/>
              </w:rPr>
            </w:pPr>
            <w:proofErr w:type="gramStart"/>
            <w:r w:rsidRPr="00A75F0D">
              <w:rPr>
                <w:rStyle w:val="FontStyle20"/>
                <w:rFonts w:eastAsia="Calibri"/>
                <w:sz w:val="24"/>
                <w:szCs w:val="24"/>
              </w:rPr>
              <w:t>а)</w:t>
            </w:r>
            <w:r w:rsidRPr="00A75F0D">
              <w:rPr>
                <w:rStyle w:val="FontStyle20"/>
                <w:rFonts w:eastAsia="Calibri"/>
                <w:sz w:val="24"/>
                <w:szCs w:val="24"/>
              </w:rPr>
              <w:tab/>
              <w:t>создание, изменение или ликвидация крылец, навесов, козырьков, карнизов, балконов, лоджий, эркеров, иных архитектурных деталей, декоративных элементов;</w:t>
            </w:r>
            <w:proofErr w:type="gramEnd"/>
          </w:p>
          <w:p w:rsidR="002F7463" w:rsidRPr="00A75F0D" w:rsidRDefault="002F7463" w:rsidP="002F7463">
            <w:pPr>
              <w:pStyle w:val="Style8"/>
              <w:widowControl/>
              <w:tabs>
                <w:tab w:val="left" w:pos="960"/>
              </w:tabs>
              <w:spacing w:line="274" w:lineRule="exact"/>
              <w:ind w:left="725" w:firstLine="0"/>
              <w:rPr>
                <w:rStyle w:val="FontStyle20"/>
                <w:rFonts w:eastAsia="Calibri"/>
                <w:sz w:val="24"/>
                <w:szCs w:val="24"/>
              </w:rPr>
            </w:pPr>
            <w:r w:rsidRPr="00A75F0D">
              <w:rPr>
                <w:rStyle w:val="FontStyle20"/>
                <w:rFonts w:eastAsia="Calibri"/>
                <w:sz w:val="24"/>
                <w:szCs w:val="24"/>
              </w:rPr>
              <w:t>б)</w:t>
            </w:r>
            <w:r w:rsidRPr="00A75F0D">
              <w:rPr>
                <w:rStyle w:val="FontStyle20"/>
                <w:rFonts w:eastAsia="Calibri"/>
                <w:sz w:val="24"/>
                <w:szCs w:val="24"/>
              </w:rPr>
              <w:tab/>
              <w:t>замена облицовочного материала;</w:t>
            </w:r>
          </w:p>
          <w:p w:rsidR="002F7463" w:rsidRPr="00A75F0D" w:rsidRDefault="002F7463" w:rsidP="002F7463">
            <w:pPr>
              <w:pStyle w:val="Style8"/>
              <w:widowControl/>
              <w:tabs>
                <w:tab w:val="left" w:pos="960"/>
              </w:tabs>
              <w:spacing w:line="274" w:lineRule="exact"/>
              <w:ind w:left="725" w:firstLine="0"/>
              <w:rPr>
                <w:rStyle w:val="FontStyle20"/>
                <w:rFonts w:eastAsia="Calibri"/>
                <w:sz w:val="24"/>
                <w:szCs w:val="24"/>
              </w:rPr>
            </w:pPr>
            <w:r w:rsidRPr="00A75F0D">
              <w:rPr>
                <w:rStyle w:val="FontStyle20"/>
                <w:rFonts w:eastAsia="Calibri"/>
                <w:sz w:val="24"/>
                <w:szCs w:val="24"/>
              </w:rPr>
              <w:t>в)</w:t>
            </w:r>
            <w:r w:rsidRPr="00A75F0D">
              <w:rPr>
                <w:rStyle w:val="FontStyle20"/>
                <w:rFonts w:eastAsia="Calibri"/>
                <w:sz w:val="24"/>
                <w:szCs w:val="24"/>
              </w:rPr>
              <w:tab/>
              <w:t>покраска фасада, его элементов;</w:t>
            </w:r>
          </w:p>
          <w:p w:rsidR="002F7463" w:rsidRPr="00A75F0D" w:rsidRDefault="002F7463" w:rsidP="002F7463">
            <w:pPr>
              <w:pStyle w:val="Style8"/>
              <w:widowControl/>
              <w:tabs>
                <w:tab w:val="left" w:pos="960"/>
              </w:tabs>
              <w:spacing w:before="5" w:line="274" w:lineRule="exact"/>
              <w:rPr>
                <w:rStyle w:val="FontStyle20"/>
                <w:rFonts w:eastAsia="Calibri"/>
                <w:sz w:val="24"/>
                <w:szCs w:val="24"/>
              </w:rPr>
            </w:pPr>
            <w:r w:rsidRPr="00A75F0D">
              <w:rPr>
                <w:rStyle w:val="FontStyle20"/>
                <w:rFonts w:eastAsia="Calibri"/>
                <w:sz w:val="24"/>
                <w:szCs w:val="24"/>
              </w:rPr>
              <w:t>г)</w:t>
            </w:r>
            <w:r w:rsidRPr="00A75F0D">
              <w:rPr>
                <w:rStyle w:val="FontStyle20"/>
                <w:rFonts w:eastAsia="Calibri"/>
                <w:sz w:val="24"/>
                <w:szCs w:val="24"/>
              </w:rPr>
              <w:tab/>
              <w:t>создание, изменение или ликвидация оконных, витринных, дверных проемов;</w:t>
            </w:r>
          </w:p>
          <w:p w:rsidR="002F7463" w:rsidRPr="00A75F0D" w:rsidRDefault="002F7463" w:rsidP="002F7463">
            <w:pPr>
              <w:pStyle w:val="Style8"/>
              <w:widowControl/>
              <w:tabs>
                <w:tab w:val="left" w:pos="960"/>
              </w:tabs>
              <w:spacing w:line="274" w:lineRule="exact"/>
              <w:rPr>
                <w:rStyle w:val="FontStyle20"/>
                <w:rFonts w:eastAsia="Calibri"/>
                <w:sz w:val="24"/>
                <w:szCs w:val="24"/>
              </w:rPr>
            </w:pPr>
            <w:r w:rsidRPr="00A75F0D">
              <w:rPr>
                <w:rStyle w:val="FontStyle20"/>
                <w:rFonts w:eastAsia="Calibri"/>
                <w:sz w:val="24"/>
                <w:szCs w:val="24"/>
              </w:rPr>
              <w:t>д)</w:t>
            </w:r>
            <w:r w:rsidRPr="00A75F0D">
              <w:rPr>
                <w:rStyle w:val="FontStyle20"/>
                <w:rFonts w:eastAsia="Calibri"/>
                <w:sz w:val="24"/>
                <w:szCs w:val="24"/>
              </w:rPr>
              <w:tab/>
              <w:t>изменение характера кровли, ее ограждения, водосточных труб и отливов;</w:t>
            </w:r>
          </w:p>
          <w:p w:rsidR="002F7463" w:rsidRPr="00A75F0D" w:rsidRDefault="002F7463" w:rsidP="002F7463">
            <w:pPr>
              <w:pStyle w:val="Style8"/>
              <w:widowControl/>
              <w:tabs>
                <w:tab w:val="left" w:pos="1176"/>
              </w:tabs>
              <w:spacing w:line="274" w:lineRule="exact"/>
              <w:ind w:firstLine="715"/>
              <w:rPr>
                <w:rStyle w:val="FontStyle20"/>
                <w:rFonts w:eastAsia="Calibri"/>
                <w:sz w:val="24"/>
                <w:szCs w:val="24"/>
              </w:rPr>
            </w:pPr>
            <w:r w:rsidRPr="00A75F0D">
              <w:rPr>
                <w:rStyle w:val="FontStyle20"/>
                <w:rFonts w:eastAsia="Calibri"/>
                <w:sz w:val="24"/>
                <w:szCs w:val="24"/>
              </w:rPr>
              <w:t>е)</w:t>
            </w:r>
            <w:r w:rsidRPr="00A75F0D">
              <w:rPr>
                <w:rStyle w:val="FontStyle20"/>
                <w:rFonts w:eastAsia="Calibri"/>
                <w:sz w:val="24"/>
                <w:szCs w:val="24"/>
              </w:rPr>
              <w:tab/>
              <w:t xml:space="preserve">установка </w:t>
            </w:r>
            <w:proofErr w:type="spellStart"/>
            <w:r w:rsidRPr="00A75F0D">
              <w:rPr>
                <w:rStyle w:val="FontStyle20"/>
                <w:rFonts w:eastAsia="Calibri"/>
                <w:sz w:val="24"/>
                <w:szCs w:val="24"/>
              </w:rPr>
              <w:t>пристенных</w:t>
            </w:r>
            <w:proofErr w:type="spellEnd"/>
            <w:r w:rsidRPr="00A75F0D">
              <w:rPr>
                <w:rStyle w:val="FontStyle20"/>
                <w:rFonts w:eastAsia="Calibri"/>
                <w:sz w:val="24"/>
                <w:szCs w:val="24"/>
              </w:rPr>
              <w:t xml:space="preserve"> элементов внешнего благоустройства (таксофонов, светильников, урн и др.).</w:t>
            </w:r>
          </w:p>
          <w:p w:rsidR="002F7463" w:rsidRPr="00A75F0D" w:rsidRDefault="002F7463" w:rsidP="002F7463">
            <w:pPr>
              <w:pStyle w:val="Style10"/>
              <w:widowControl/>
              <w:spacing w:before="5"/>
              <w:ind w:firstLine="715"/>
              <w:rPr>
                <w:rStyle w:val="FontStyle20"/>
                <w:rFonts w:eastAsia="Calibri"/>
                <w:sz w:val="24"/>
                <w:szCs w:val="24"/>
              </w:rPr>
            </w:pPr>
            <w:r w:rsidRPr="00A75F0D">
              <w:rPr>
                <w:rStyle w:val="FontStyle20"/>
                <w:rFonts w:eastAsia="Calibri"/>
                <w:sz w:val="24"/>
                <w:szCs w:val="24"/>
              </w:rPr>
              <w:t>Отделка и окрашивание фасада и его элементов должна производиться в соответствии с законодательством, на основании паспорта отделки фасада, согласованного с Администрацией поселения, согласно требованиям соответствующих правил, стандартов и технических норм.</w:t>
            </w:r>
          </w:p>
          <w:p w:rsidR="002F7463" w:rsidRPr="00A75F0D" w:rsidRDefault="002F7463" w:rsidP="002F7463">
            <w:pPr>
              <w:pStyle w:val="Style10"/>
              <w:widowControl/>
              <w:ind w:firstLine="710"/>
              <w:rPr>
                <w:rStyle w:val="FontStyle20"/>
                <w:rFonts w:eastAsia="Calibri"/>
                <w:sz w:val="24"/>
                <w:szCs w:val="24"/>
              </w:rPr>
            </w:pPr>
            <w:r w:rsidRPr="00A75F0D">
              <w:rPr>
                <w:rStyle w:val="FontStyle20"/>
                <w:rFonts w:eastAsia="Calibri"/>
                <w:sz w:val="24"/>
                <w:szCs w:val="24"/>
              </w:rPr>
              <w:t xml:space="preserve">Запрещается производить фрагментарную покраску или облицовку локальных участков фасада, использовать материалы и формы, снижающие эстетические и эксплуатационные характеристики элементов </w:t>
            </w:r>
            <w:r w:rsidRPr="00A75F0D">
              <w:rPr>
                <w:rStyle w:val="FontStyle20"/>
                <w:rFonts w:eastAsia="Calibri"/>
                <w:sz w:val="24"/>
                <w:szCs w:val="24"/>
              </w:rPr>
              <w:lastRenderedPageBreak/>
              <w:t>фасада.</w:t>
            </w:r>
          </w:p>
          <w:p w:rsidR="002F7463" w:rsidRPr="00A75F0D" w:rsidRDefault="002F7463" w:rsidP="002F7463">
            <w:pPr>
              <w:pStyle w:val="Style10"/>
              <w:widowControl/>
              <w:spacing w:before="5"/>
              <w:ind w:firstLine="715"/>
              <w:rPr>
                <w:rStyle w:val="FontStyle20"/>
                <w:rFonts w:eastAsia="Calibri"/>
                <w:sz w:val="24"/>
                <w:szCs w:val="24"/>
              </w:rPr>
            </w:pPr>
            <w:r w:rsidRPr="00A75F0D">
              <w:rPr>
                <w:rStyle w:val="FontStyle20"/>
                <w:rFonts w:eastAsia="Calibri"/>
                <w:sz w:val="24"/>
                <w:szCs w:val="24"/>
              </w:rPr>
              <w:t>Покраска ограждений балконов, наружных переплетов окон и дверей производится в едином цветовом исполнении, принятом по всему фасаду здания.</w:t>
            </w:r>
          </w:p>
          <w:p w:rsidR="002F7463" w:rsidRPr="00A75F0D" w:rsidRDefault="002F7463" w:rsidP="002F7463">
            <w:pPr>
              <w:pStyle w:val="Style10"/>
              <w:widowControl/>
              <w:ind w:firstLine="720"/>
              <w:rPr>
                <w:rStyle w:val="FontStyle20"/>
                <w:rFonts w:eastAsia="Calibri"/>
                <w:sz w:val="24"/>
                <w:szCs w:val="24"/>
              </w:rPr>
            </w:pPr>
            <w:r w:rsidRPr="00A75F0D">
              <w:rPr>
                <w:rStyle w:val="FontStyle20"/>
                <w:rFonts w:eastAsia="Calibri"/>
                <w:sz w:val="24"/>
                <w:szCs w:val="24"/>
              </w:rPr>
              <w:t>Покраска фасадов производится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открытий карнизов, подоконников и т.п. и водосточных труб. Слабо держащаяся старая краска должна быть удалена;</w:t>
            </w:r>
          </w:p>
          <w:p w:rsidR="002F7463" w:rsidRPr="00A75F0D" w:rsidRDefault="002F7463" w:rsidP="002F7463">
            <w:pPr>
              <w:pStyle w:val="Style8"/>
              <w:widowControl/>
              <w:tabs>
                <w:tab w:val="left" w:pos="979"/>
              </w:tabs>
              <w:spacing w:line="274" w:lineRule="exact"/>
              <w:ind w:firstLine="720"/>
              <w:rPr>
                <w:rStyle w:val="FontStyle20"/>
                <w:rFonts w:eastAsia="Calibri"/>
                <w:sz w:val="24"/>
                <w:szCs w:val="24"/>
              </w:rPr>
            </w:pPr>
            <w:r w:rsidRPr="00A75F0D">
              <w:rPr>
                <w:rStyle w:val="FontStyle20"/>
                <w:rFonts w:eastAsia="Calibri"/>
                <w:sz w:val="24"/>
                <w:szCs w:val="24"/>
              </w:rPr>
              <w:t>4)</w:t>
            </w:r>
            <w:r w:rsidRPr="00A75F0D">
              <w:rPr>
                <w:rStyle w:val="FontStyle20"/>
                <w:rFonts w:eastAsia="Calibri"/>
                <w:sz w:val="24"/>
                <w:szCs w:val="24"/>
              </w:rPr>
              <w:tab/>
              <w:t>после окончания работ по изменению внешнего вида фасадов (элементов фасадов) территория должна быть убрана, нарушенные элементы внешнего благоустройства и озеленение - восстановлены;</w:t>
            </w:r>
          </w:p>
          <w:p w:rsidR="002F7463" w:rsidRPr="00A75F0D" w:rsidRDefault="002F7463" w:rsidP="002F7463">
            <w:pPr>
              <w:pStyle w:val="Style8"/>
              <w:widowControl/>
              <w:numPr>
                <w:ilvl w:val="0"/>
                <w:numId w:val="12"/>
              </w:numPr>
              <w:tabs>
                <w:tab w:val="left" w:pos="1056"/>
              </w:tabs>
              <w:spacing w:line="274" w:lineRule="exact"/>
              <w:ind w:firstLine="725"/>
              <w:rPr>
                <w:rStyle w:val="FontStyle20"/>
                <w:rFonts w:eastAsia="Calibri"/>
                <w:sz w:val="24"/>
                <w:szCs w:val="24"/>
              </w:rPr>
            </w:pPr>
            <w:r w:rsidRPr="00A75F0D">
              <w:rPr>
                <w:rStyle w:val="FontStyle20"/>
                <w:rFonts w:eastAsia="Calibri"/>
                <w:sz w:val="24"/>
                <w:szCs w:val="24"/>
              </w:rPr>
              <w:t>создание, изменение и ликвидация балконов, лоджий, карнизов, декоративных элементов, оконных и дверных проемов могут проводиться только в связи с общей реконструкцией фасада. Данные изменения должны отвечать требованиям общей стилистики здания, сооружения и не снижать его эстетические характеристики;</w:t>
            </w:r>
          </w:p>
          <w:p w:rsidR="002F7463" w:rsidRPr="00A75F0D" w:rsidRDefault="002F7463" w:rsidP="002F7463">
            <w:pPr>
              <w:pStyle w:val="Style8"/>
              <w:widowControl/>
              <w:numPr>
                <w:ilvl w:val="0"/>
                <w:numId w:val="12"/>
              </w:numPr>
              <w:tabs>
                <w:tab w:val="left" w:pos="1056"/>
              </w:tabs>
              <w:spacing w:line="274" w:lineRule="exact"/>
              <w:ind w:firstLine="725"/>
              <w:rPr>
                <w:rStyle w:val="FontStyle20"/>
                <w:rFonts w:eastAsia="Calibri"/>
                <w:sz w:val="24"/>
                <w:szCs w:val="24"/>
              </w:rPr>
            </w:pPr>
            <w:r w:rsidRPr="00A75F0D">
              <w:rPr>
                <w:rStyle w:val="FontStyle20"/>
                <w:rFonts w:eastAsia="Calibri"/>
                <w:sz w:val="24"/>
                <w:szCs w:val="24"/>
              </w:rPr>
              <w:t>установка на стенах зданий и вдоль них элементов внешнего благоустройства (таксофонов, светильников, урн и др.) допускается с учетом удобства входов в здание и не в ущерб жилым помещениям. Декоративные элементы должны соответствовать стилистике фасада;</w:t>
            </w:r>
          </w:p>
          <w:p w:rsidR="005D37E4" w:rsidRPr="00C964E2" w:rsidRDefault="002F7463" w:rsidP="00C964E2">
            <w:pPr>
              <w:pStyle w:val="Style8"/>
              <w:widowControl/>
              <w:numPr>
                <w:ilvl w:val="0"/>
                <w:numId w:val="12"/>
              </w:numPr>
              <w:tabs>
                <w:tab w:val="left" w:pos="1056"/>
                <w:tab w:val="left" w:leader="underscore" w:pos="4224"/>
              </w:tabs>
              <w:spacing w:line="274" w:lineRule="exact"/>
              <w:ind w:firstLine="725"/>
              <w:rPr>
                <w:rFonts w:eastAsia="Calibri"/>
              </w:rPr>
            </w:pPr>
            <w:r w:rsidRPr="00A75F0D">
              <w:rPr>
                <w:rStyle w:val="FontStyle20"/>
                <w:rFonts w:eastAsia="Calibri"/>
                <w:sz w:val="24"/>
                <w:szCs w:val="24"/>
              </w:rPr>
              <w:t>иные вопросы содержания и благоустройства фасадов зданий и сооружений на территории поселения, не урегулированные настоящим Порядком, регулируются правовыми актами администрации поселения, если иное не установлено федеральными законами, законами Иркутской области, Уставом муниципального образования.</w:t>
            </w:r>
          </w:p>
        </w:tc>
      </w:tr>
      <w:tr w:rsidR="005D37E4" w:rsidRPr="005D37E4" w:rsidTr="005D37E4">
        <w:tc>
          <w:tcPr>
            <w:tcW w:w="875" w:type="dxa"/>
          </w:tcPr>
          <w:p w:rsidR="005D37E4" w:rsidRPr="005D37E4" w:rsidRDefault="005D37E4" w:rsidP="005D37E4">
            <w:pPr>
              <w:spacing w:before="120" w:after="120"/>
              <w:ind w:firstLine="459"/>
              <w:jc w:val="center"/>
              <w:rPr>
                <w:b/>
                <w:sz w:val="20"/>
                <w:szCs w:val="20"/>
              </w:rPr>
            </w:pPr>
            <w:r>
              <w:rPr>
                <w:b/>
                <w:sz w:val="20"/>
                <w:szCs w:val="20"/>
              </w:rPr>
              <w:lastRenderedPageBreak/>
              <w:t>9</w:t>
            </w:r>
          </w:p>
        </w:tc>
        <w:tc>
          <w:tcPr>
            <w:tcW w:w="2381" w:type="dxa"/>
          </w:tcPr>
          <w:p w:rsidR="005D37E4" w:rsidRPr="005D37E4" w:rsidRDefault="005D37E4" w:rsidP="005D37E4">
            <w:pPr>
              <w:jc w:val="both"/>
              <w:rPr>
                <w:sz w:val="20"/>
                <w:szCs w:val="20"/>
              </w:rPr>
            </w:pPr>
            <w:r w:rsidRPr="005D37E4">
              <w:rPr>
                <w:sz w:val="20"/>
                <w:szCs w:val="20"/>
              </w:rPr>
              <w:t xml:space="preserve">п. 34 Раздел </w:t>
            </w:r>
            <w:r w:rsidRPr="005D37E4">
              <w:rPr>
                <w:sz w:val="20"/>
                <w:szCs w:val="20"/>
                <w:lang w:val="en-US"/>
              </w:rPr>
              <w:t>V</w:t>
            </w:r>
            <w:r w:rsidRPr="005D37E4">
              <w:rPr>
                <w:sz w:val="20"/>
                <w:szCs w:val="20"/>
              </w:rPr>
              <w:t xml:space="preserve"> Правил благоустройства </w:t>
            </w:r>
          </w:p>
        </w:tc>
        <w:tc>
          <w:tcPr>
            <w:tcW w:w="11878" w:type="dxa"/>
          </w:tcPr>
          <w:p w:rsidR="00E0272F" w:rsidRPr="00A75F0D" w:rsidRDefault="00E0272F" w:rsidP="00E0272F">
            <w:pPr>
              <w:pStyle w:val="Style8"/>
              <w:widowControl/>
              <w:tabs>
                <w:tab w:val="left" w:pos="1219"/>
              </w:tabs>
              <w:spacing w:line="274" w:lineRule="exact"/>
              <w:ind w:firstLine="710"/>
              <w:rPr>
                <w:rStyle w:val="FontStyle20"/>
                <w:rFonts w:eastAsia="Calibri"/>
                <w:sz w:val="24"/>
                <w:szCs w:val="24"/>
              </w:rPr>
            </w:pPr>
            <w:r w:rsidRPr="00A75F0D">
              <w:rPr>
                <w:rStyle w:val="FontStyle20"/>
                <w:rFonts w:eastAsia="Calibri"/>
                <w:sz w:val="24"/>
                <w:szCs w:val="24"/>
              </w:rPr>
              <w:t>34.</w:t>
            </w:r>
            <w:r w:rsidRPr="00A75F0D">
              <w:rPr>
                <w:rStyle w:val="FontStyle20"/>
                <w:rFonts w:eastAsia="Calibri"/>
                <w:sz w:val="24"/>
                <w:szCs w:val="24"/>
              </w:rPr>
              <w:tab/>
              <w:t>Придомовые территории, иные прилегающие территории, места массового пребывания оборудуются малыми архитектурными формами.</w:t>
            </w:r>
          </w:p>
          <w:p w:rsidR="00E0272F" w:rsidRPr="00A75F0D" w:rsidRDefault="00E0272F" w:rsidP="00E0272F">
            <w:pPr>
              <w:pStyle w:val="Style10"/>
              <w:widowControl/>
              <w:ind w:firstLine="706"/>
              <w:rPr>
                <w:rStyle w:val="FontStyle20"/>
                <w:rFonts w:eastAsia="Calibri"/>
                <w:sz w:val="24"/>
                <w:szCs w:val="24"/>
              </w:rPr>
            </w:pPr>
            <w:r w:rsidRPr="00A75F0D">
              <w:rPr>
                <w:rStyle w:val="FontStyle20"/>
                <w:rFonts w:eastAsia="Calibri"/>
                <w:sz w:val="24"/>
                <w:szCs w:val="24"/>
              </w:rPr>
              <w:t>Малые архитектурные формы могут быть стационарными и мобильными, их количество и размещение определяются планами благоустройства территории поселения, утверждаемыми главой поселения.</w:t>
            </w:r>
          </w:p>
          <w:p w:rsidR="00E0272F" w:rsidRPr="00A75F0D" w:rsidRDefault="00E0272F" w:rsidP="00E0272F">
            <w:pPr>
              <w:pStyle w:val="Style10"/>
              <w:widowControl/>
              <w:ind w:firstLine="720"/>
              <w:rPr>
                <w:rStyle w:val="FontStyle20"/>
                <w:rFonts w:eastAsia="Calibri"/>
                <w:sz w:val="24"/>
                <w:szCs w:val="24"/>
              </w:rPr>
            </w:pPr>
            <w:r w:rsidRPr="00A75F0D">
              <w:rPr>
                <w:rStyle w:val="FontStyle20"/>
                <w:rFonts w:eastAsia="Calibri"/>
                <w:sz w:val="24"/>
                <w:szCs w:val="24"/>
              </w:rPr>
              <w:t>Проектирование, строительство, изготовление и установка малых архитектурных форм в условиях сложившейся застройки осуществляется субъектом, осуществляющим благоустройство и содержание соответствующей территории.</w:t>
            </w:r>
          </w:p>
          <w:p w:rsidR="00E0272F" w:rsidRPr="00A75F0D" w:rsidRDefault="00E0272F" w:rsidP="00E0272F">
            <w:pPr>
              <w:pStyle w:val="Style10"/>
              <w:widowControl/>
              <w:ind w:firstLine="710"/>
              <w:rPr>
                <w:rStyle w:val="FontStyle20"/>
                <w:rFonts w:eastAsia="Calibri"/>
                <w:sz w:val="24"/>
                <w:szCs w:val="24"/>
              </w:rPr>
            </w:pPr>
            <w:r w:rsidRPr="00A75F0D">
              <w:rPr>
                <w:rStyle w:val="FontStyle20"/>
                <w:rFonts w:eastAsia="Calibri"/>
                <w:sz w:val="24"/>
                <w:szCs w:val="24"/>
              </w:rPr>
              <w:t xml:space="preserve">Малые архитектурные формы площадей, скверов и парков, набережных и бульваров изготавливаются по </w:t>
            </w:r>
            <w:proofErr w:type="gramStart"/>
            <w:r w:rsidRPr="00A75F0D">
              <w:rPr>
                <w:rStyle w:val="FontStyle20"/>
                <w:rFonts w:eastAsia="Calibri"/>
                <w:sz w:val="24"/>
                <w:szCs w:val="24"/>
              </w:rPr>
              <w:t>индивидуальным проектам</w:t>
            </w:r>
            <w:proofErr w:type="gramEnd"/>
            <w:r w:rsidRPr="00A75F0D">
              <w:rPr>
                <w:rStyle w:val="FontStyle20"/>
                <w:rFonts w:eastAsia="Calibri"/>
                <w:sz w:val="24"/>
                <w:szCs w:val="24"/>
              </w:rPr>
              <w:t>.</w:t>
            </w:r>
          </w:p>
          <w:p w:rsidR="005D37E4" w:rsidRPr="00C964E2" w:rsidRDefault="00E0272F" w:rsidP="00C964E2">
            <w:pPr>
              <w:pStyle w:val="Style10"/>
              <w:widowControl/>
              <w:ind w:firstLine="720"/>
              <w:rPr>
                <w:rFonts w:eastAsia="Calibri"/>
              </w:rPr>
            </w:pPr>
            <w:r w:rsidRPr="00A75F0D">
              <w:rPr>
                <w:rStyle w:val="FontStyle20"/>
                <w:rFonts w:eastAsia="Calibri"/>
                <w:sz w:val="24"/>
                <w:szCs w:val="24"/>
              </w:rPr>
              <w:t>Конструктивные решения малых архитектурных форм должны обеспечивать их устойчивость и безопасность использования.</w:t>
            </w:r>
          </w:p>
        </w:tc>
      </w:tr>
      <w:tr w:rsidR="005D37E4" w:rsidRPr="00246A5B" w:rsidTr="005D37E4">
        <w:tc>
          <w:tcPr>
            <w:tcW w:w="875" w:type="dxa"/>
          </w:tcPr>
          <w:p w:rsidR="005D37E4" w:rsidRPr="00246A5B" w:rsidRDefault="005D37E4" w:rsidP="00246A5B">
            <w:pPr>
              <w:pStyle w:val="Style10"/>
              <w:widowControl/>
              <w:ind w:firstLine="720"/>
              <w:rPr>
                <w:rStyle w:val="FontStyle20"/>
                <w:rFonts w:eastAsia="Calibri"/>
                <w:sz w:val="24"/>
              </w:rPr>
            </w:pPr>
            <w:r w:rsidRPr="00246A5B">
              <w:rPr>
                <w:rStyle w:val="FontStyle20"/>
                <w:rFonts w:eastAsia="Calibri"/>
                <w:sz w:val="24"/>
              </w:rPr>
              <w:t>10</w:t>
            </w:r>
          </w:p>
        </w:tc>
        <w:tc>
          <w:tcPr>
            <w:tcW w:w="2381" w:type="dxa"/>
          </w:tcPr>
          <w:p w:rsidR="005D37E4" w:rsidRPr="00246A5B" w:rsidRDefault="005D37E4" w:rsidP="00246A5B">
            <w:pPr>
              <w:pStyle w:val="Style10"/>
              <w:widowControl/>
              <w:ind w:firstLine="720"/>
              <w:rPr>
                <w:rStyle w:val="FontStyle20"/>
                <w:rFonts w:eastAsia="Calibri"/>
                <w:sz w:val="24"/>
              </w:rPr>
            </w:pPr>
            <w:r w:rsidRPr="00246A5B">
              <w:rPr>
                <w:rStyle w:val="FontStyle20"/>
                <w:rFonts w:eastAsia="Calibri"/>
                <w:sz w:val="24"/>
              </w:rPr>
              <w:t xml:space="preserve">Раздел VI Правил  </w:t>
            </w:r>
            <w:r w:rsidRPr="00246A5B">
              <w:rPr>
                <w:rStyle w:val="FontStyle20"/>
                <w:rFonts w:eastAsia="Calibri"/>
                <w:sz w:val="24"/>
              </w:rPr>
              <w:lastRenderedPageBreak/>
              <w:t xml:space="preserve">благоустройства  </w:t>
            </w:r>
          </w:p>
        </w:tc>
        <w:tc>
          <w:tcPr>
            <w:tcW w:w="11878" w:type="dxa"/>
          </w:tcPr>
          <w:p w:rsidR="00246A5B" w:rsidRPr="00A75F0D" w:rsidRDefault="00246A5B" w:rsidP="00246A5B">
            <w:pPr>
              <w:pStyle w:val="Style10"/>
              <w:widowControl/>
              <w:ind w:firstLine="720"/>
              <w:rPr>
                <w:rStyle w:val="FontStyle20"/>
                <w:rFonts w:eastAsia="Calibri"/>
                <w:b/>
                <w:bCs/>
                <w:sz w:val="24"/>
                <w:szCs w:val="24"/>
              </w:rPr>
            </w:pPr>
            <w:r w:rsidRPr="00A75F0D">
              <w:rPr>
                <w:rStyle w:val="FontStyle20"/>
                <w:rFonts w:eastAsia="Calibri"/>
                <w:b/>
                <w:bCs/>
                <w:sz w:val="24"/>
                <w:szCs w:val="24"/>
              </w:rPr>
              <w:lastRenderedPageBreak/>
              <w:t>VI. Отдельные требования по благоустройству и содержанию территории поселения</w:t>
            </w:r>
          </w:p>
          <w:p w:rsidR="00246A5B" w:rsidRPr="00A75F0D" w:rsidRDefault="00246A5B" w:rsidP="00246A5B">
            <w:pPr>
              <w:pStyle w:val="Style10"/>
              <w:widowControl/>
              <w:ind w:firstLine="720"/>
              <w:rPr>
                <w:rStyle w:val="FontStyle20"/>
                <w:rFonts w:eastAsia="Calibri"/>
                <w:sz w:val="24"/>
                <w:szCs w:val="24"/>
              </w:rPr>
            </w:pPr>
            <w:r w:rsidRPr="00A75F0D">
              <w:rPr>
                <w:rStyle w:val="FontStyle20"/>
                <w:rFonts w:eastAsia="Calibri"/>
                <w:sz w:val="24"/>
                <w:szCs w:val="24"/>
              </w:rPr>
              <w:t>39.</w:t>
            </w:r>
            <w:r w:rsidRPr="00A75F0D">
              <w:rPr>
                <w:rStyle w:val="FontStyle20"/>
                <w:rFonts w:eastAsia="Calibri"/>
                <w:sz w:val="24"/>
                <w:szCs w:val="24"/>
              </w:rPr>
              <w:tab/>
              <w:t>На территории поселения запрещается:</w:t>
            </w:r>
          </w:p>
          <w:p w:rsidR="00246A5B" w:rsidRPr="00A75F0D" w:rsidRDefault="00246A5B" w:rsidP="00246A5B">
            <w:pPr>
              <w:pStyle w:val="Style10"/>
              <w:widowControl/>
              <w:ind w:firstLine="720"/>
              <w:rPr>
                <w:rStyle w:val="FontStyle20"/>
                <w:rFonts w:eastAsia="Calibri"/>
                <w:sz w:val="24"/>
                <w:szCs w:val="24"/>
              </w:rPr>
            </w:pPr>
            <w:r w:rsidRPr="00A75F0D">
              <w:rPr>
                <w:rStyle w:val="FontStyle20"/>
                <w:rFonts w:eastAsia="Calibri"/>
                <w:sz w:val="24"/>
                <w:szCs w:val="24"/>
              </w:rPr>
              <w:lastRenderedPageBreak/>
              <w:t>1)</w:t>
            </w:r>
            <w:r w:rsidRPr="00A75F0D">
              <w:rPr>
                <w:rStyle w:val="FontStyle20"/>
                <w:rFonts w:eastAsia="Calibri"/>
                <w:sz w:val="24"/>
                <w:szCs w:val="24"/>
              </w:rPr>
              <w:tab/>
              <w:t>загромождение и (или) захламление придомовой территории, территории общего пользования, прилегающей к частным домовладениям, другой территории общего пользования, строительным или бытовым мусором (материалом), складирование дров;</w:t>
            </w:r>
          </w:p>
          <w:p w:rsidR="00246A5B" w:rsidRPr="00A75F0D" w:rsidRDefault="00246A5B" w:rsidP="00246A5B">
            <w:pPr>
              <w:pStyle w:val="Style10"/>
              <w:widowControl/>
              <w:ind w:firstLine="720"/>
              <w:rPr>
                <w:rStyle w:val="FontStyle20"/>
                <w:rFonts w:eastAsia="Calibri"/>
                <w:sz w:val="24"/>
                <w:szCs w:val="24"/>
              </w:rPr>
            </w:pPr>
            <w:r w:rsidRPr="00A75F0D">
              <w:rPr>
                <w:rStyle w:val="FontStyle20"/>
                <w:rFonts w:eastAsia="Calibri"/>
                <w:sz w:val="24"/>
                <w:szCs w:val="24"/>
              </w:rPr>
              <w:t>размещение отходов, снега, грунта вне специально отведенных для этого мест;</w:t>
            </w:r>
          </w:p>
          <w:p w:rsidR="00246A5B" w:rsidRPr="00A75F0D" w:rsidRDefault="00246A5B" w:rsidP="00246A5B">
            <w:pPr>
              <w:pStyle w:val="Style10"/>
              <w:widowControl/>
              <w:ind w:firstLine="720"/>
              <w:rPr>
                <w:rStyle w:val="FontStyle20"/>
                <w:rFonts w:eastAsia="Calibri"/>
                <w:sz w:val="24"/>
                <w:szCs w:val="24"/>
              </w:rPr>
            </w:pPr>
            <w:r w:rsidRPr="00A75F0D">
              <w:rPr>
                <w:rStyle w:val="FontStyle20"/>
                <w:rFonts w:eastAsia="Calibri"/>
                <w:sz w:val="24"/>
                <w:szCs w:val="24"/>
              </w:rPr>
              <w:t>выброс мусора в неустановленные места, а также его закапывание;</w:t>
            </w:r>
          </w:p>
          <w:p w:rsidR="00246A5B" w:rsidRPr="00A75F0D" w:rsidRDefault="00246A5B" w:rsidP="00246A5B">
            <w:pPr>
              <w:pStyle w:val="Style10"/>
              <w:widowControl/>
              <w:ind w:firstLine="720"/>
              <w:rPr>
                <w:rStyle w:val="FontStyle20"/>
                <w:rFonts w:eastAsia="Calibri"/>
                <w:sz w:val="24"/>
                <w:szCs w:val="24"/>
              </w:rPr>
            </w:pPr>
            <w:r w:rsidRPr="00A75F0D">
              <w:rPr>
                <w:rStyle w:val="FontStyle20"/>
                <w:rFonts w:eastAsia="Calibri"/>
                <w:sz w:val="24"/>
                <w:szCs w:val="24"/>
              </w:rPr>
              <w:t>4)</w:t>
            </w:r>
            <w:r w:rsidRPr="00A75F0D">
              <w:rPr>
                <w:rStyle w:val="FontStyle20"/>
                <w:rFonts w:eastAsia="Calibri"/>
                <w:sz w:val="24"/>
                <w:szCs w:val="24"/>
              </w:rPr>
              <w:tab/>
              <w:t>сжигание всех видов отходов на территории домовладения, в мусоросборниках (контейнерных площадках, бункерах, накопителях и др.);</w:t>
            </w:r>
          </w:p>
          <w:p w:rsidR="00246A5B" w:rsidRPr="00A75F0D" w:rsidRDefault="00246A5B" w:rsidP="00246A5B">
            <w:pPr>
              <w:pStyle w:val="Style10"/>
              <w:widowControl/>
              <w:ind w:firstLine="720"/>
              <w:rPr>
                <w:rStyle w:val="FontStyle20"/>
                <w:rFonts w:eastAsia="Calibri"/>
                <w:sz w:val="24"/>
                <w:szCs w:val="24"/>
              </w:rPr>
            </w:pPr>
            <w:r w:rsidRPr="00A75F0D">
              <w:rPr>
                <w:rStyle w:val="FontStyle20"/>
                <w:rFonts w:eastAsia="Calibri"/>
                <w:sz w:val="24"/>
                <w:szCs w:val="24"/>
              </w:rPr>
              <w:t>сжигание отходов, загрязняющих атмосферный воздух, без специальных установок;</w:t>
            </w:r>
          </w:p>
          <w:p w:rsidR="00246A5B" w:rsidRPr="00A75F0D" w:rsidRDefault="00246A5B" w:rsidP="00246A5B">
            <w:pPr>
              <w:pStyle w:val="Style10"/>
              <w:widowControl/>
              <w:ind w:firstLine="720"/>
              <w:rPr>
                <w:rStyle w:val="FontStyle20"/>
                <w:rFonts w:eastAsia="Calibri"/>
                <w:sz w:val="24"/>
                <w:szCs w:val="24"/>
              </w:rPr>
            </w:pPr>
            <w:r w:rsidRPr="00A75F0D">
              <w:rPr>
                <w:rStyle w:val="FontStyle20"/>
                <w:rFonts w:eastAsia="Calibri"/>
                <w:sz w:val="24"/>
                <w:szCs w:val="24"/>
              </w:rPr>
              <w:t>слив ЖБО и технических жидкостей вне специально отведенных для этого мест;</w:t>
            </w:r>
          </w:p>
          <w:p w:rsidR="00246A5B" w:rsidRPr="00A75F0D" w:rsidRDefault="00246A5B" w:rsidP="00246A5B">
            <w:pPr>
              <w:pStyle w:val="Style10"/>
              <w:widowControl/>
              <w:ind w:firstLine="720"/>
              <w:rPr>
                <w:rStyle w:val="FontStyle20"/>
                <w:rFonts w:eastAsia="Calibri"/>
                <w:sz w:val="24"/>
                <w:szCs w:val="24"/>
              </w:rPr>
            </w:pPr>
            <w:r w:rsidRPr="00A75F0D">
              <w:rPr>
                <w:rStyle w:val="FontStyle20"/>
                <w:rFonts w:eastAsia="Calibri"/>
                <w:sz w:val="24"/>
                <w:szCs w:val="24"/>
              </w:rPr>
              <w:t>7)</w:t>
            </w:r>
            <w:r w:rsidRPr="00A75F0D">
              <w:rPr>
                <w:rStyle w:val="FontStyle20"/>
                <w:rFonts w:eastAsia="Calibri"/>
                <w:sz w:val="24"/>
                <w:szCs w:val="24"/>
              </w:rPr>
              <w:tab/>
              <w:t xml:space="preserve">сброс в водные объекты сточных вод, содержание в которых радиоактивных веществ, пестицидов, </w:t>
            </w:r>
            <w:proofErr w:type="spellStart"/>
            <w:r w:rsidRPr="00A75F0D">
              <w:rPr>
                <w:rStyle w:val="FontStyle20"/>
                <w:rFonts w:eastAsia="Calibri"/>
                <w:sz w:val="24"/>
                <w:szCs w:val="24"/>
              </w:rPr>
              <w:t>агрохимикатов</w:t>
            </w:r>
            <w:proofErr w:type="spellEnd"/>
            <w:r w:rsidRPr="00A75F0D">
              <w:rPr>
                <w:rStyle w:val="FontStyle20"/>
                <w:rFonts w:eastAsia="Calibri"/>
                <w:sz w:val="24"/>
                <w:szCs w:val="24"/>
              </w:rPr>
              <w:t xml:space="preserve"> и других опасных для здоровья человека веществ и соединений превышает нормативы допустимого воздействия на водные объекты;</w:t>
            </w:r>
          </w:p>
          <w:p w:rsidR="00246A5B" w:rsidRPr="00A75F0D" w:rsidRDefault="00246A5B" w:rsidP="00246A5B">
            <w:pPr>
              <w:pStyle w:val="Style10"/>
              <w:widowControl/>
              <w:ind w:firstLine="720"/>
              <w:rPr>
                <w:rStyle w:val="FontStyle20"/>
                <w:rFonts w:eastAsia="Calibri"/>
                <w:sz w:val="24"/>
                <w:szCs w:val="24"/>
              </w:rPr>
            </w:pPr>
            <w:r w:rsidRPr="00A75F0D">
              <w:rPr>
                <w:rStyle w:val="FontStyle20"/>
                <w:rFonts w:eastAsia="Calibri"/>
                <w:sz w:val="24"/>
                <w:szCs w:val="24"/>
              </w:rPr>
              <w:t>отправление естественных надобностей человека в общественных местах;</w:t>
            </w:r>
          </w:p>
          <w:p w:rsidR="00246A5B" w:rsidRPr="00A75F0D" w:rsidRDefault="00246A5B" w:rsidP="00246A5B">
            <w:pPr>
              <w:pStyle w:val="Style10"/>
              <w:widowControl/>
              <w:ind w:firstLine="720"/>
              <w:rPr>
                <w:rStyle w:val="FontStyle20"/>
                <w:rFonts w:eastAsia="Calibri"/>
                <w:sz w:val="24"/>
                <w:szCs w:val="24"/>
              </w:rPr>
            </w:pPr>
            <w:r w:rsidRPr="00A75F0D">
              <w:rPr>
                <w:rStyle w:val="FontStyle20"/>
                <w:rFonts w:eastAsia="Calibri"/>
                <w:sz w:val="24"/>
                <w:szCs w:val="24"/>
              </w:rPr>
              <w:t>повреждение и загрязнение МАФ (скамеек, фонтанов и др.);</w:t>
            </w:r>
          </w:p>
          <w:p w:rsidR="00246A5B" w:rsidRPr="00A75F0D" w:rsidRDefault="00246A5B" w:rsidP="00246A5B">
            <w:pPr>
              <w:pStyle w:val="Style10"/>
              <w:widowControl/>
              <w:ind w:firstLine="720"/>
              <w:rPr>
                <w:rStyle w:val="FontStyle20"/>
                <w:rFonts w:eastAsia="Calibri"/>
                <w:sz w:val="24"/>
                <w:szCs w:val="24"/>
              </w:rPr>
            </w:pPr>
            <w:r w:rsidRPr="00A75F0D">
              <w:rPr>
                <w:rStyle w:val="FontStyle20"/>
                <w:rFonts w:eastAsia="Calibri"/>
                <w:sz w:val="24"/>
                <w:szCs w:val="24"/>
              </w:rPr>
              <w:t>повреждение или загрязнение покрытия дорог;</w:t>
            </w:r>
          </w:p>
          <w:p w:rsidR="00246A5B" w:rsidRPr="00A75F0D" w:rsidRDefault="00246A5B" w:rsidP="00246A5B">
            <w:pPr>
              <w:pStyle w:val="Style10"/>
              <w:widowControl/>
              <w:ind w:firstLine="720"/>
              <w:rPr>
                <w:rStyle w:val="FontStyle20"/>
                <w:rFonts w:eastAsia="Calibri"/>
                <w:sz w:val="24"/>
                <w:szCs w:val="24"/>
              </w:rPr>
            </w:pPr>
            <w:r w:rsidRPr="00A75F0D">
              <w:rPr>
                <w:rStyle w:val="FontStyle20"/>
                <w:rFonts w:eastAsia="Calibri"/>
                <w:sz w:val="24"/>
                <w:szCs w:val="24"/>
              </w:rPr>
              <w:t>при перевозке груза создание шума, пыление, загрязнение дороги и окружающей среды;</w:t>
            </w:r>
          </w:p>
          <w:p w:rsidR="00246A5B" w:rsidRPr="00A75F0D" w:rsidRDefault="00246A5B" w:rsidP="00246A5B">
            <w:pPr>
              <w:pStyle w:val="Style10"/>
              <w:widowControl/>
              <w:ind w:firstLine="720"/>
              <w:rPr>
                <w:rStyle w:val="FontStyle20"/>
                <w:rFonts w:eastAsia="Calibri"/>
                <w:sz w:val="24"/>
                <w:szCs w:val="24"/>
              </w:rPr>
            </w:pPr>
            <w:r w:rsidRPr="00A75F0D">
              <w:rPr>
                <w:rStyle w:val="FontStyle20"/>
                <w:rFonts w:eastAsia="Calibri"/>
                <w:sz w:val="24"/>
                <w:szCs w:val="24"/>
              </w:rPr>
              <w:t>12)</w:t>
            </w:r>
            <w:r w:rsidRPr="00A75F0D">
              <w:rPr>
                <w:rStyle w:val="FontStyle20"/>
                <w:rFonts w:eastAsia="Calibri"/>
                <w:sz w:val="24"/>
                <w:szCs w:val="24"/>
              </w:rPr>
              <w:tab/>
              <w:t xml:space="preserve">мойка автомашин и других транспортных средств, слив горюче-смазочных материалов на придомовой территории, территории общего пользования (в том числе </w:t>
            </w:r>
            <w:r w:rsidRPr="00A75F0D">
              <w:rPr>
                <w:rStyle w:val="FontStyle20"/>
                <w:rFonts w:eastAsia="Calibri"/>
                <w:b/>
                <w:bCs/>
                <w:sz w:val="24"/>
                <w:szCs w:val="24"/>
              </w:rPr>
              <w:t xml:space="preserve">у </w:t>
            </w:r>
            <w:r w:rsidRPr="00A75F0D">
              <w:rPr>
                <w:rStyle w:val="FontStyle20"/>
                <w:rFonts w:eastAsia="Calibri"/>
                <w:sz w:val="24"/>
                <w:szCs w:val="24"/>
              </w:rPr>
              <w:t xml:space="preserve">водоразборных колонок и в </w:t>
            </w:r>
            <w:proofErr w:type="spellStart"/>
            <w:r w:rsidRPr="00A75F0D">
              <w:rPr>
                <w:rStyle w:val="FontStyle20"/>
                <w:rFonts w:eastAsia="Calibri"/>
                <w:sz w:val="24"/>
                <w:szCs w:val="24"/>
              </w:rPr>
              <w:t>водоохранных</w:t>
            </w:r>
            <w:proofErr w:type="spellEnd"/>
            <w:r w:rsidRPr="00A75F0D">
              <w:rPr>
                <w:rStyle w:val="FontStyle20"/>
                <w:rFonts w:eastAsia="Calibri"/>
                <w:sz w:val="24"/>
                <w:szCs w:val="24"/>
              </w:rPr>
              <w:t xml:space="preserve"> зонах);</w:t>
            </w:r>
          </w:p>
          <w:p w:rsidR="00246A5B" w:rsidRPr="00A75F0D" w:rsidRDefault="00246A5B" w:rsidP="00246A5B">
            <w:pPr>
              <w:pStyle w:val="Style10"/>
              <w:widowControl/>
              <w:ind w:firstLine="720"/>
              <w:rPr>
                <w:rStyle w:val="FontStyle20"/>
                <w:rFonts w:eastAsia="Calibri"/>
                <w:sz w:val="24"/>
                <w:szCs w:val="24"/>
              </w:rPr>
            </w:pPr>
            <w:r w:rsidRPr="00A75F0D">
              <w:rPr>
                <w:rStyle w:val="FontStyle20"/>
                <w:rFonts w:eastAsia="Calibri"/>
                <w:sz w:val="24"/>
                <w:szCs w:val="24"/>
              </w:rPr>
              <w:t>производство работ по ремонту транспортных средств, механизмов во дворах жилых домов, сопряженных с шумом, выделением загрязняющих веществ в атмосферный воздух, сбросом загрязненных вод в не отведенные для этих целей места, превышающих установленные нормы;</w:t>
            </w:r>
          </w:p>
          <w:p w:rsidR="00246A5B" w:rsidRPr="00A75F0D" w:rsidRDefault="00246A5B" w:rsidP="00246A5B">
            <w:pPr>
              <w:pStyle w:val="Style10"/>
              <w:widowControl/>
              <w:ind w:firstLine="720"/>
              <w:rPr>
                <w:rStyle w:val="FontStyle20"/>
                <w:rFonts w:eastAsia="Calibri"/>
                <w:sz w:val="24"/>
                <w:szCs w:val="24"/>
              </w:rPr>
            </w:pPr>
            <w:r w:rsidRPr="00A75F0D">
              <w:rPr>
                <w:rStyle w:val="FontStyle20"/>
                <w:rFonts w:eastAsia="Calibri"/>
                <w:sz w:val="24"/>
                <w:szCs w:val="24"/>
              </w:rPr>
              <w:t>размещение памятников, мемориальных досок и других ритуальных знаков памяти (венки, ленты, фотографии и др.) вне мест, отведенных для этих целей в соответствии с законодательством;</w:t>
            </w:r>
          </w:p>
          <w:p w:rsidR="00246A5B" w:rsidRPr="00A75F0D" w:rsidRDefault="00246A5B" w:rsidP="00246A5B">
            <w:pPr>
              <w:pStyle w:val="Style10"/>
              <w:widowControl/>
              <w:ind w:firstLine="720"/>
              <w:rPr>
                <w:rStyle w:val="FontStyle20"/>
                <w:rFonts w:eastAsia="Calibri"/>
                <w:sz w:val="24"/>
                <w:szCs w:val="24"/>
              </w:rPr>
            </w:pPr>
            <w:r w:rsidRPr="00A75F0D">
              <w:rPr>
                <w:rStyle w:val="FontStyle20"/>
                <w:rFonts w:eastAsia="Calibri"/>
                <w:sz w:val="24"/>
                <w:szCs w:val="24"/>
              </w:rPr>
              <w:t>торговля и оказание платных услуг населению (бытового, развлекательного и иного характера) в местах, не предоставленных в соответствии с законодательством;</w:t>
            </w:r>
          </w:p>
          <w:p w:rsidR="00246A5B" w:rsidRPr="00A75F0D" w:rsidRDefault="00246A5B" w:rsidP="00246A5B">
            <w:pPr>
              <w:pStyle w:val="Style10"/>
              <w:widowControl/>
              <w:ind w:firstLine="720"/>
              <w:rPr>
                <w:rStyle w:val="FontStyle20"/>
                <w:rFonts w:eastAsia="Calibri"/>
                <w:sz w:val="24"/>
                <w:szCs w:val="24"/>
              </w:rPr>
            </w:pPr>
            <w:r w:rsidRPr="00A75F0D">
              <w:rPr>
                <w:rStyle w:val="FontStyle20"/>
                <w:rFonts w:eastAsia="Calibri"/>
                <w:sz w:val="24"/>
                <w:szCs w:val="24"/>
              </w:rPr>
              <w:t xml:space="preserve">появление владельца с собакой в магазинах, столовых, школах, на стадионах, пляжах, детских площадках и т.п.; </w:t>
            </w:r>
          </w:p>
          <w:p w:rsidR="00246A5B" w:rsidRPr="00A75F0D" w:rsidRDefault="00246A5B" w:rsidP="00246A5B">
            <w:pPr>
              <w:pStyle w:val="Style10"/>
              <w:widowControl/>
              <w:ind w:firstLine="720"/>
              <w:rPr>
                <w:rStyle w:val="FontStyle20"/>
                <w:rFonts w:eastAsia="Calibri"/>
                <w:sz w:val="24"/>
                <w:szCs w:val="24"/>
              </w:rPr>
            </w:pPr>
            <w:r w:rsidRPr="00A75F0D">
              <w:rPr>
                <w:rStyle w:val="FontStyle20"/>
                <w:rFonts w:eastAsia="Calibri"/>
                <w:sz w:val="24"/>
                <w:szCs w:val="24"/>
              </w:rPr>
              <w:t>купание животных в местах, предназначенных для купания людей;</w:t>
            </w:r>
          </w:p>
          <w:p w:rsidR="00246A5B" w:rsidRPr="00A75F0D" w:rsidRDefault="00246A5B" w:rsidP="00246A5B">
            <w:pPr>
              <w:pStyle w:val="Style10"/>
              <w:widowControl/>
              <w:ind w:firstLine="720"/>
              <w:rPr>
                <w:rStyle w:val="FontStyle20"/>
                <w:rFonts w:eastAsia="Calibri"/>
                <w:sz w:val="24"/>
                <w:szCs w:val="24"/>
              </w:rPr>
            </w:pPr>
            <w:r w:rsidRPr="00A75F0D">
              <w:rPr>
                <w:rStyle w:val="FontStyle20"/>
                <w:rFonts w:eastAsia="Calibri"/>
                <w:sz w:val="24"/>
                <w:szCs w:val="24"/>
              </w:rPr>
              <w:t xml:space="preserve">18) </w:t>
            </w:r>
            <w:r w:rsidRPr="00A75F0D">
              <w:rPr>
                <w:rStyle w:val="FontStyle20"/>
                <w:rFonts w:eastAsia="Calibri"/>
                <w:sz w:val="24"/>
                <w:szCs w:val="24"/>
              </w:rPr>
              <w:tab/>
              <w:t xml:space="preserve">выброс или закапывание трупов животных. </w:t>
            </w:r>
            <w:proofErr w:type="gramStart"/>
            <w:r w:rsidRPr="00A75F0D">
              <w:rPr>
                <w:rStyle w:val="FontStyle20"/>
                <w:rFonts w:eastAsia="Calibri"/>
                <w:sz w:val="24"/>
                <w:szCs w:val="24"/>
              </w:rPr>
              <w:t>В случае гибели животного труп его сдается в пункты приема животных или по заявке владельца животного подлежит захоронению специализированной организацией в специально оборудованных местах (скотомогильниках и др.);</w:t>
            </w:r>
            <w:proofErr w:type="gramEnd"/>
          </w:p>
          <w:p w:rsidR="00246A5B" w:rsidRPr="00A75F0D" w:rsidRDefault="00246A5B" w:rsidP="00246A5B">
            <w:pPr>
              <w:pStyle w:val="Style10"/>
              <w:widowControl/>
              <w:ind w:firstLine="720"/>
              <w:rPr>
                <w:rStyle w:val="FontStyle20"/>
                <w:rFonts w:eastAsia="Calibri"/>
                <w:sz w:val="24"/>
                <w:szCs w:val="24"/>
              </w:rPr>
            </w:pPr>
            <w:r w:rsidRPr="00A75F0D">
              <w:rPr>
                <w:rStyle w:val="FontStyle20"/>
                <w:rFonts w:eastAsia="Calibri"/>
                <w:sz w:val="24"/>
                <w:szCs w:val="24"/>
              </w:rPr>
              <w:t>19)</w:t>
            </w:r>
            <w:r w:rsidRPr="00A75F0D">
              <w:rPr>
                <w:rStyle w:val="FontStyle20"/>
                <w:rFonts w:eastAsia="Calibri"/>
                <w:sz w:val="24"/>
                <w:szCs w:val="24"/>
              </w:rPr>
              <w:tab/>
              <w:t xml:space="preserve">крепление к стенам зданий различных растяжек, подвесок, вывесок, спутниковых антенн без </w:t>
            </w:r>
            <w:r w:rsidRPr="00A75F0D">
              <w:rPr>
                <w:rStyle w:val="FontStyle20"/>
                <w:rFonts w:eastAsia="Calibri"/>
                <w:sz w:val="24"/>
                <w:szCs w:val="24"/>
              </w:rPr>
              <w:lastRenderedPageBreak/>
              <w:t>соответствующего разрешения;</w:t>
            </w:r>
          </w:p>
          <w:p w:rsidR="00246A5B" w:rsidRPr="00A75F0D" w:rsidRDefault="00246A5B" w:rsidP="00246A5B">
            <w:pPr>
              <w:pStyle w:val="Style10"/>
              <w:widowControl/>
              <w:ind w:firstLine="720"/>
              <w:rPr>
                <w:rStyle w:val="FontStyle20"/>
                <w:rFonts w:eastAsia="Calibri"/>
                <w:sz w:val="24"/>
                <w:szCs w:val="24"/>
              </w:rPr>
            </w:pPr>
            <w:r w:rsidRPr="00A75F0D">
              <w:rPr>
                <w:rStyle w:val="FontStyle20"/>
                <w:rFonts w:eastAsia="Calibri"/>
                <w:sz w:val="24"/>
                <w:szCs w:val="24"/>
              </w:rPr>
              <w:t>20)</w:t>
            </w:r>
            <w:r w:rsidRPr="00A75F0D">
              <w:rPr>
                <w:rStyle w:val="FontStyle20"/>
                <w:rFonts w:eastAsia="Calibri"/>
                <w:sz w:val="24"/>
                <w:szCs w:val="24"/>
              </w:rPr>
              <w:tab/>
              <w:t>самостоятельное строительство мелких дворовых построек (гаражей, оград);</w:t>
            </w:r>
          </w:p>
          <w:p w:rsidR="00246A5B" w:rsidRPr="00A75F0D" w:rsidRDefault="00246A5B" w:rsidP="00246A5B">
            <w:pPr>
              <w:pStyle w:val="Style10"/>
              <w:widowControl/>
              <w:ind w:firstLine="720"/>
              <w:rPr>
                <w:rStyle w:val="FontStyle20"/>
                <w:rFonts w:eastAsia="Calibri"/>
                <w:sz w:val="24"/>
                <w:szCs w:val="24"/>
              </w:rPr>
            </w:pPr>
            <w:r w:rsidRPr="00A75F0D">
              <w:rPr>
                <w:rStyle w:val="FontStyle20"/>
                <w:rFonts w:eastAsia="Calibri"/>
                <w:sz w:val="24"/>
                <w:szCs w:val="24"/>
              </w:rPr>
              <w:t>вывешивание белья, одежды, ковров и прочих предметов на свободных земельных участках, выходящих на проезжую часть населенных пунктов поселения;</w:t>
            </w:r>
          </w:p>
          <w:p w:rsidR="00246A5B" w:rsidRPr="00A75F0D" w:rsidRDefault="00246A5B" w:rsidP="00246A5B">
            <w:pPr>
              <w:pStyle w:val="Style10"/>
              <w:widowControl/>
              <w:ind w:firstLine="720"/>
              <w:rPr>
                <w:rStyle w:val="FontStyle20"/>
                <w:rFonts w:eastAsia="Calibri"/>
                <w:sz w:val="24"/>
                <w:szCs w:val="24"/>
              </w:rPr>
            </w:pPr>
            <w:r w:rsidRPr="00A75F0D">
              <w:rPr>
                <w:rStyle w:val="FontStyle20"/>
                <w:rFonts w:eastAsia="Calibri"/>
                <w:sz w:val="24"/>
                <w:szCs w:val="24"/>
              </w:rPr>
              <w:t>размещение строительных отходов в контейнерах и на контейнерных площадках, предназначенных для сбора ТБО;</w:t>
            </w:r>
          </w:p>
          <w:p w:rsidR="00246A5B" w:rsidRPr="00A75F0D" w:rsidRDefault="00246A5B" w:rsidP="00246A5B">
            <w:pPr>
              <w:pStyle w:val="Style10"/>
              <w:widowControl/>
              <w:ind w:firstLine="720"/>
              <w:rPr>
                <w:rStyle w:val="FontStyle20"/>
                <w:rFonts w:eastAsia="Calibri"/>
                <w:sz w:val="24"/>
                <w:szCs w:val="24"/>
              </w:rPr>
            </w:pPr>
            <w:r w:rsidRPr="00A75F0D">
              <w:rPr>
                <w:rStyle w:val="FontStyle20"/>
                <w:rFonts w:eastAsia="Calibri"/>
                <w:sz w:val="24"/>
                <w:szCs w:val="24"/>
              </w:rPr>
              <w:t>23)</w:t>
            </w:r>
            <w:r w:rsidRPr="00A75F0D">
              <w:rPr>
                <w:rStyle w:val="FontStyle20"/>
                <w:rFonts w:eastAsia="Calibri"/>
                <w:sz w:val="24"/>
                <w:szCs w:val="24"/>
              </w:rPr>
              <w:tab/>
              <w:t xml:space="preserve">самовольная установка шлагбаумов, ограждений, перегораживание проходов, проездов </w:t>
            </w:r>
            <w:proofErr w:type="spellStart"/>
            <w:r w:rsidRPr="00A75F0D">
              <w:rPr>
                <w:rStyle w:val="FontStyle20"/>
                <w:rFonts w:eastAsia="Calibri"/>
                <w:sz w:val="24"/>
                <w:szCs w:val="24"/>
              </w:rPr>
              <w:t>внутридворовых</w:t>
            </w:r>
            <w:proofErr w:type="spellEnd"/>
            <w:r w:rsidRPr="00A75F0D">
              <w:rPr>
                <w:rStyle w:val="FontStyle20"/>
                <w:rFonts w:eastAsia="Calibri"/>
                <w:sz w:val="24"/>
                <w:szCs w:val="24"/>
              </w:rPr>
              <w:t xml:space="preserve"> территорий и других территорий общего пользования;</w:t>
            </w:r>
          </w:p>
          <w:p w:rsidR="00246A5B" w:rsidRPr="00A75F0D" w:rsidRDefault="00246A5B" w:rsidP="00246A5B">
            <w:pPr>
              <w:pStyle w:val="Style10"/>
              <w:widowControl/>
              <w:ind w:firstLine="720"/>
              <w:rPr>
                <w:rStyle w:val="FontStyle20"/>
                <w:rFonts w:eastAsia="Calibri"/>
                <w:sz w:val="24"/>
                <w:szCs w:val="24"/>
              </w:rPr>
            </w:pPr>
            <w:r w:rsidRPr="00A75F0D">
              <w:rPr>
                <w:rStyle w:val="FontStyle20"/>
                <w:rFonts w:eastAsia="Calibri"/>
                <w:sz w:val="24"/>
                <w:szCs w:val="24"/>
              </w:rPr>
              <w:t>самовольное устройство освещения и подключение к сетям;</w:t>
            </w:r>
          </w:p>
          <w:p w:rsidR="00246A5B" w:rsidRPr="00A75F0D" w:rsidRDefault="00246A5B" w:rsidP="00246A5B">
            <w:pPr>
              <w:pStyle w:val="Style10"/>
              <w:widowControl/>
              <w:ind w:firstLine="720"/>
              <w:rPr>
                <w:rStyle w:val="FontStyle20"/>
                <w:rFonts w:eastAsia="Calibri"/>
                <w:sz w:val="24"/>
                <w:szCs w:val="24"/>
              </w:rPr>
            </w:pPr>
            <w:r w:rsidRPr="00A75F0D">
              <w:rPr>
                <w:rStyle w:val="FontStyle20"/>
                <w:rFonts w:eastAsia="Calibri"/>
                <w:sz w:val="24"/>
                <w:szCs w:val="24"/>
              </w:rPr>
              <w:t xml:space="preserve">загрязнение территории нефтепродуктами, </w:t>
            </w:r>
            <w:proofErr w:type="spellStart"/>
            <w:r w:rsidRPr="00A75F0D">
              <w:rPr>
                <w:rStyle w:val="FontStyle20"/>
                <w:rFonts w:eastAsia="Calibri"/>
                <w:sz w:val="24"/>
                <w:szCs w:val="24"/>
              </w:rPr>
              <w:t>спецжидкостями</w:t>
            </w:r>
            <w:proofErr w:type="spellEnd"/>
            <w:r w:rsidRPr="00A75F0D">
              <w:rPr>
                <w:rStyle w:val="FontStyle20"/>
                <w:rFonts w:eastAsia="Calibri"/>
                <w:sz w:val="24"/>
                <w:szCs w:val="24"/>
              </w:rPr>
              <w:t>;</w:t>
            </w:r>
          </w:p>
          <w:p w:rsidR="00246A5B" w:rsidRPr="00A75F0D" w:rsidRDefault="00246A5B" w:rsidP="00246A5B">
            <w:pPr>
              <w:pStyle w:val="Style10"/>
              <w:widowControl/>
              <w:ind w:firstLine="720"/>
              <w:rPr>
                <w:rStyle w:val="FontStyle20"/>
                <w:rFonts w:eastAsia="Calibri"/>
                <w:sz w:val="24"/>
                <w:szCs w:val="24"/>
              </w:rPr>
            </w:pPr>
            <w:r w:rsidRPr="00A75F0D">
              <w:rPr>
                <w:rStyle w:val="FontStyle20"/>
                <w:rFonts w:eastAsia="Calibri"/>
                <w:sz w:val="24"/>
                <w:szCs w:val="24"/>
              </w:rPr>
              <w:t>складирование засоленного, загрязненного снега, а также снега, содержащего отходы, на ледовом покрове рек и озер, на их берегах, в пределах водоохраной зоны, сбрасывание снега и льда в открытые водоемы;</w:t>
            </w:r>
          </w:p>
          <w:p w:rsidR="00246A5B" w:rsidRPr="00A75F0D" w:rsidRDefault="00246A5B" w:rsidP="00246A5B">
            <w:pPr>
              <w:pStyle w:val="Style10"/>
              <w:widowControl/>
              <w:ind w:firstLine="720"/>
              <w:rPr>
                <w:rStyle w:val="FontStyle20"/>
                <w:rFonts w:eastAsia="Calibri"/>
                <w:sz w:val="24"/>
                <w:szCs w:val="24"/>
              </w:rPr>
            </w:pPr>
            <w:r w:rsidRPr="00A75F0D">
              <w:rPr>
                <w:rStyle w:val="FontStyle20"/>
                <w:rFonts w:eastAsia="Calibri"/>
                <w:sz w:val="24"/>
                <w:szCs w:val="24"/>
              </w:rPr>
              <w:t>выпас сельскохозяйственных животных в местах, неустановленных органами местного самоуправления;</w:t>
            </w:r>
          </w:p>
          <w:p w:rsidR="00246A5B" w:rsidRPr="00A75F0D" w:rsidRDefault="00246A5B" w:rsidP="00246A5B">
            <w:pPr>
              <w:pStyle w:val="Style10"/>
              <w:widowControl/>
              <w:ind w:firstLine="720"/>
              <w:rPr>
                <w:rStyle w:val="FontStyle20"/>
                <w:rFonts w:eastAsia="Calibri"/>
                <w:sz w:val="24"/>
                <w:szCs w:val="24"/>
              </w:rPr>
            </w:pPr>
            <w:r w:rsidRPr="00A75F0D">
              <w:rPr>
                <w:rStyle w:val="FontStyle20"/>
                <w:rFonts w:eastAsia="Calibri"/>
                <w:sz w:val="24"/>
                <w:szCs w:val="24"/>
              </w:rPr>
              <w:t>складирование тары, запасов товаров в неотведенных местах у торговых предприятий, предприятий общественного питания, других мест торговли.</w:t>
            </w:r>
          </w:p>
          <w:p w:rsidR="00246A5B" w:rsidRPr="00A75F0D" w:rsidRDefault="00246A5B" w:rsidP="00246A5B">
            <w:pPr>
              <w:pStyle w:val="Style10"/>
              <w:widowControl/>
              <w:ind w:firstLine="720"/>
              <w:rPr>
                <w:rStyle w:val="FontStyle20"/>
                <w:rFonts w:eastAsia="Calibri"/>
                <w:sz w:val="24"/>
                <w:szCs w:val="24"/>
              </w:rPr>
            </w:pPr>
            <w:r w:rsidRPr="00A75F0D">
              <w:rPr>
                <w:rStyle w:val="FontStyle20"/>
                <w:rFonts w:eastAsia="Calibri"/>
                <w:sz w:val="24"/>
                <w:szCs w:val="24"/>
              </w:rPr>
              <w:t>40. Владельцы домашних и сельскохозяйственных животных обязаны их содержать с соблюдением санитарно-гигиенических, ветеринарно-санитарных правил и норм.</w:t>
            </w:r>
          </w:p>
          <w:p w:rsidR="005D37E4" w:rsidRPr="00A75F0D" w:rsidRDefault="00246A5B" w:rsidP="00246A5B">
            <w:pPr>
              <w:pStyle w:val="Style10"/>
              <w:widowControl/>
              <w:ind w:firstLine="720"/>
              <w:rPr>
                <w:rStyle w:val="FontStyle20"/>
                <w:rFonts w:eastAsia="Calibri"/>
                <w:sz w:val="24"/>
                <w:szCs w:val="24"/>
              </w:rPr>
            </w:pPr>
            <w:r w:rsidRPr="00A75F0D">
              <w:rPr>
                <w:rStyle w:val="FontStyle20"/>
                <w:rFonts w:eastAsia="Calibri"/>
                <w:sz w:val="24"/>
                <w:szCs w:val="24"/>
              </w:rPr>
              <w:t>Владельцы животных обязаны поддерживать надлежащее санитарное состояние дома и прилегающей территории: не допускать загрязнения животными подъездов, лестничных клеток, лифтов, а также детских площадок, дорог, улиц, тротуаров и других общественных мест. Если животные оставили экскременты в этих местах, они должны быть убраны владельцами животных в мусорные контейнеры.</w:t>
            </w:r>
          </w:p>
        </w:tc>
      </w:tr>
    </w:tbl>
    <w:p w:rsidR="000A4142" w:rsidRPr="00246A5B" w:rsidRDefault="000A4142" w:rsidP="00246A5B">
      <w:pPr>
        <w:pStyle w:val="Style10"/>
        <w:widowControl/>
        <w:ind w:firstLine="720"/>
        <w:rPr>
          <w:rStyle w:val="FontStyle20"/>
          <w:rFonts w:eastAsia="Calibri"/>
          <w:sz w:val="24"/>
        </w:rPr>
      </w:pPr>
      <w:bookmarkStart w:id="0" w:name="_GoBack"/>
      <w:bookmarkEnd w:id="0"/>
    </w:p>
    <w:sectPr w:rsidR="000A4142" w:rsidRPr="00246A5B" w:rsidSect="00C964E2">
      <w:headerReference w:type="default" r:id="rId9"/>
      <w:pgSz w:w="16838" w:h="11906" w:orient="landscape"/>
      <w:pgMar w:top="1701"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E0A" w:rsidRDefault="00315E0A" w:rsidP="006B3F49">
      <w:r>
        <w:separator/>
      </w:r>
    </w:p>
  </w:endnote>
  <w:endnote w:type="continuationSeparator" w:id="0">
    <w:p w:rsidR="00315E0A" w:rsidRDefault="00315E0A" w:rsidP="006B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E0A" w:rsidRDefault="00315E0A" w:rsidP="006B3F49">
      <w:r>
        <w:separator/>
      </w:r>
    </w:p>
  </w:footnote>
  <w:footnote w:type="continuationSeparator" w:id="0">
    <w:p w:rsidR="00315E0A" w:rsidRDefault="00315E0A" w:rsidP="006B3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202677971"/>
      <w:docPartObj>
        <w:docPartGallery w:val="Page Numbers (Top of Page)"/>
        <w:docPartUnique/>
      </w:docPartObj>
    </w:sdtPr>
    <w:sdtEndPr/>
    <w:sdtContent>
      <w:p w:rsidR="006B3F49" w:rsidRPr="006B3F49" w:rsidRDefault="006B3F49">
        <w:pPr>
          <w:pStyle w:val="a6"/>
          <w:jc w:val="center"/>
          <w:rPr>
            <w:sz w:val="24"/>
            <w:szCs w:val="24"/>
          </w:rPr>
        </w:pPr>
        <w:r w:rsidRPr="006B3F49">
          <w:rPr>
            <w:sz w:val="24"/>
            <w:szCs w:val="24"/>
          </w:rPr>
          <w:fldChar w:fldCharType="begin"/>
        </w:r>
        <w:r w:rsidRPr="006B3F49">
          <w:rPr>
            <w:sz w:val="24"/>
            <w:szCs w:val="24"/>
          </w:rPr>
          <w:instrText>PAGE   \* MERGEFORMAT</w:instrText>
        </w:r>
        <w:r w:rsidRPr="006B3F49">
          <w:rPr>
            <w:sz w:val="24"/>
            <w:szCs w:val="24"/>
          </w:rPr>
          <w:fldChar w:fldCharType="separate"/>
        </w:r>
        <w:r w:rsidR="00C964E2">
          <w:rPr>
            <w:noProof/>
            <w:sz w:val="24"/>
            <w:szCs w:val="24"/>
          </w:rPr>
          <w:t>2</w:t>
        </w:r>
        <w:r w:rsidRPr="006B3F49">
          <w:rPr>
            <w:sz w:val="24"/>
            <w:szCs w:val="24"/>
          </w:rPr>
          <w:fldChar w:fldCharType="end"/>
        </w:r>
      </w:p>
    </w:sdtContent>
  </w:sdt>
  <w:p w:rsidR="006B3F49" w:rsidRDefault="006B3F4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503856"/>
    <w:lvl w:ilvl="0">
      <w:numFmt w:val="bullet"/>
      <w:lvlText w:val="*"/>
      <w:lvlJc w:val="left"/>
      <w:pPr>
        <w:ind w:left="0" w:firstLine="0"/>
      </w:pPr>
    </w:lvl>
  </w:abstractNum>
  <w:abstractNum w:abstractNumId="1">
    <w:nsid w:val="0F2F27A5"/>
    <w:multiLevelType w:val="singleLevel"/>
    <w:tmpl w:val="301045F6"/>
    <w:lvl w:ilvl="0">
      <w:start w:val="4"/>
      <w:numFmt w:val="decimal"/>
      <w:lvlText w:val="%1)"/>
      <w:legacy w:legacy="1" w:legacySpace="0" w:legacyIndent="307"/>
      <w:lvlJc w:val="left"/>
      <w:pPr>
        <w:ind w:left="0" w:firstLine="0"/>
      </w:pPr>
      <w:rPr>
        <w:rFonts w:ascii="Times New Roman" w:hAnsi="Times New Roman" w:cs="Times New Roman" w:hint="default"/>
      </w:rPr>
    </w:lvl>
  </w:abstractNum>
  <w:abstractNum w:abstractNumId="2">
    <w:nsid w:val="15F641F0"/>
    <w:multiLevelType w:val="singleLevel"/>
    <w:tmpl w:val="9FBC73AC"/>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3">
    <w:nsid w:val="16143A64"/>
    <w:multiLevelType w:val="singleLevel"/>
    <w:tmpl w:val="A9A22906"/>
    <w:lvl w:ilvl="0">
      <w:start w:val="5"/>
      <w:numFmt w:val="decimal"/>
      <w:lvlText w:val="%1)"/>
      <w:legacy w:legacy="1" w:legacySpace="0" w:legacyIndent="331"/>
      <w:lvlJc w:val="left"/>
      <w:pPr>
        <w:ind w:left="0" w:firstLine="0"/>
      </w:pPr>
      <w:rPr>
        <w:rFonts w:ascii="Times New Roman" w:hAnsi="Times New Roman" w:cs="Times New Roman" w:hint="default"/>
      </w:rPr>
    </w:lvl>
  </w:abstractNum>
  <w:abstractNum w:abstractNumId="4">
    <w:nsid w:val="2D0C6816"/>
    <w:multiLevelType w:val="hybridMultilevel"/>
    <w:tmpl w:val="920C581A"/>
    <w:lvl w:ilvl="0" w:tplc="1DCEE32C">
      <w:start w:val="24"/>
      <w:numFmt w:val="decimal"/>
      <w:lvlText w:val="%1)"/>
      <w:lvlJc w:val="left"/>
      <w:pPr>
        <w:ind w:left="10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FA16815"/>
    <w:multiLevelType w:val="singleLevel"/>
    <w:tmpl w:val="62DAA15C"/>
    <w:lvl w:ilvl="0">
      <w:start w:val="13"/>
      <w:numFmt w:val="decimal"/>
      <w:lvlText w:val="%1)"/>
      <w:legacy w:legacy="1" w:legacySpace="0" w:legacyIndent="365"/>
      <w:lvlJc w:val="left"/>
      <w:pPr>
        <w:ind w:left="0" w:firstLine="0"/>
      </w:pPr>
      <w:rPr>
        <w:rFonts w:ascii="Times New Roman" w:hAnsi="Times New Roman" w:cs="Times New Roman" w:hint="default"/>
      </w:rPr>
    </w:lvl>
  </w:abstractNum>
  <w:abstractNum w:abstractNumId="6">
    <w:nsid w:val="3032301B"/>
    <w:multiLevelType w:val="singleLevel"/>
    <w:tmpl w:val="8C2CD8BA"/>
    <w:lvl w:ilvl="0">
      <w:start w:val="10"/>
      <w:numFmt w:val="decimal"/>
      <w:lvlText w:val="%1)"/>
      <w:legacy w:legacy="1" w:legacySpace="0" w:legacyIndent="355"/>
      <w:lvlJc w:val="left"/>
      <w:pPr>
        <w:ind w:left="0" w:firstLine="0"/>
      </w:pPr>
      <w:rPr>
        <w:rFonts w:ascii="Times New Roman" w:hAnsi="Times New Roman" w:cs="Times New Roman" w:hint="default"/>
      </w:rPr>
    </w:lvl>
  </w:abstractNum>
  <w:abstractNum w:abstractNumId="7">
    <w:nsid w:val="48A7014A"/>
    <w:multiLevelType w:val="singleLevel"/>
    <w:tmpl w:val="3FDE77BA"/>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8">
    <w:nsid w:val="4FB231EC"/>
    <w:multiLevelType w:val="singleLevel"/>
    <w:tmpl w:val="ED5C7BF6"/>
    <w:lvl w:ilvl="0">
      <w:start w:val="5"/>
      <w:numFmt w:val="decimal"/>
      <w:lvlText w:val="%1)"/>
      <w:legacy w:legacy="1" w:legacySpace="0" w:legacyIndent="254"/>
      <w:lvlJc w:val="left"/>
      <w:pPr>
        <w:ind w:left="0" w:firstLine="0"/>
      </w:pPr>
      <w:rPr>
        <w:rFonts w:ascii="Times New Roman" w:hAnsi="Times New Roman" w:cs="Times New Roman" w:hint="default"/>
      </w:rPr>
    </w:lvl>
  </w:abstractNum>
  <w:abstractNum w:abstractNumId="9">
    <w:nsid w:val="57830ECB"/>
    <w:multiLevelType w:val="singleLevel"/>
    <w:tmpl w:val="3D14BD12"/>
    <w:lvl w:ilvl="0">
      <w:start w:val="1"/>
      <w:numFmt w:val="decimal"/>
      <w:lvlText w:val="%1)"/>
      <w:legacy w:legacy="1" w:legacySpace="0" w:legacyIndent="254"/>
      <w:lvlJc w:val="left"/>
      <w:pPr>
        <w:ind w:left="0" w:firstLine="0"/>
      </w:pPr>
      <w:rPr>
        <w:rFonts w:ascii="Times New Roman" w:hAnsi="Times New Roman" w:cs="Times New Roman" w:hint="default"/>
      </w:rPr>
    </w:lvl>
  </w:abstractNum>
  <w:abstractNum w:abstractNumId="10">
    <w:nsid w:val="59722EF2"/>
    <w:multiLevelType w:val="hybridMultilevel"/>
    <w:tmpl w:val="B2ECA228"/>
    <w:lvl w:ilvl="0" w:tplc="7FEA9C18">
      <w:start w:val="2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F865FBA"/>
    <w:multiLevelType w:val="multilevel"/>
    <w:tmpl w:val="0BE012F4"/>
    <w:lvl w:ilvl="0">
      <w:start w:val="1"/>
      <w:numFmt w:val="decimal"/>
      <w:lvlText w:val="%1)"/>
      <w:legacy w:legacy="1" w:legacySpace="0" w:legacyIndent="259"/>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B6A150E"/>
    <w:multiLevelType w:val="singleLevel"/>
    <w:tmpl w:val="CC64D69E"/>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13">
    <w:nsid w:val="6BD75F4C"/>
    <w:multiLevelType w:val="hybridMultilevel"/>
    <w:tmpl w:val="06BEF516"/>
    <w:lvl w:ilvl="0" w:tplc="04190011">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7F66344"/>
    <w:multiLevelType w:val="singleLevel"/>
    <w:tmpl w:val="01BCF72E"/>
    <w:lvl w:ilvl="0">
      <w:start w:val="8"/>
      <w:numFmt w:val="decimal"/>
      <w:lvlText w:val="%1)"/>
      <w:legacy w:legacy="1" w:legacySpace="0" w:legacyIndent="254"/>
      <w:lvlJc w:val="left"/>
      <w:pPr>
        <w:ind w:left="0" w:firstLine="0"/>
      </w:pPr>
      <w:rPr>
        <w:rFonts w:ascii="Times New Roman" w:hAnsi="Times New Roman" w:cs="Times New Roman" w:hint="default"/>
      </w:rPr>
    </w:lvl>
  </w:abstractNum>
  <w:abstractNum w:abstractNumId="15">
    <w:nsid w:val="7B536DAC"/>
    <w:multiLevelType w:val="singleLevel"/>
    <w:tmpl w:val="61AEA942"/>
    <w:lvl w:ilvl="0">
      <w:start w:val="5"/>
      <w:numFmt w:val="decimal"/>
      <w:lvlText w:val="%1)"/>
      <w:legacy w:legacy="1" w:legacySpace="0" w:legacyIndent="274"/>
      <w:lvlJc w:val="left"/>
      <w:pPr>
        <w:ind w:left="0" w:firstLine="0"/>
      </w:pPr>
      <w:rPr>
        <w:rFonts w:ascii="Times New Roman" w:hAnsi="Times New Roman" w:cs="Times New Roman" w:hint="default"/>
      </w:rPr>
    </w:lvl>
  </w:abstractNum>
  <w:abstractNum w:abstractNumId="16">
    <w:nsid w:val="7CE11CB6"/>
    <w:multiLevelType w:val="singleLevel"/>
    <w:tmpl w:val="3B9A0998"/>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7">
    <w:nsid w:val="7CF92F82"/>
    <w:multiLevelType w:val="singleLevel"/>
    <w:tmpl w:val="BB4A801E"/>
    <w:lvl w:ilvl="0">
      <w:start w:val="2"/>
      <w:numFmt w:val="decimal"/>
      <w:lvlText w:val="%1)"/>
      <w:legacy w:legacy="1" w:legacySpace="0" w:legacyIndent="255"/>
      <w:lvlJc w:val="left"/>
      <w:pPr>
        <w:ind w:left="0" w:firstLine="0"/>
      </w:pPr>
      <w:rPr>
        <w:rFonts w:ascii="Times New Roman" w:hAnsi="Times New Roman" w:cs="Times New Roman" w:hint="default"/>
      </w:rPr>
    </w:lvl>
  </w:abstractNum>
  <w:num w:numId="1">
    <w:abstractNumId w:val="15"/>
    <w:lvlOverride w:ilvl="0">
      <w:startOverride w:val="5"/>
    </w:lvlOverride>
  </w:num>
  <w:num w:numId="2">
    <w:abstractNumId w:val="12"/>
    <w:lvlOverride w:ilvl="0">
      <w:startOverride w:val="1"/>
    </w:lvlOverride>
  </w:num>
  <w:num w:numId="3">
    <w:abstractNumId w:val="1"/>
    <w:lvlOverride w:ilvl="0">
      <w:startOverride w:val="4"/>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num>
  <w:num w:numId="7">
    <w:abstractNumId w:val="7"/>
    <w:lvlOverride w:ilvl="0">
      <w:startOverride w:val="1"/>
    </w:lvlOverride>
  </w:num>
  <w:num w:numId="8">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9">
    <w:abstractNumId w:val="9"/>
    <w:lvlOverride w:ilvl="0">
      <w:startOverride w:val="1"/>
    </w:lvlOverride>
  </w:num>
  <w:num w:numId="10">
    <w:abstractNumId w:val="5"/>
    <w:lvlOverride w:ilvl="0">
      <w:startOverride w:val="13"/>
    </w:lvlOverride>
  </w:num>
  <w:num w:numId="11">
    <w:abstractNumId w:val="2"/>
    <w:lvlOverride w:ilvl="0">
      <w:startOverride w:val="1"/>
    </w:lvlOverride>
  </w:num>
  <w:num w:numId="12">
    <w:abstractNumId w:val="3"/>
    <w:lvlOverride w:ilvl="0">
      <w:startOverride w:val="5"/>
    </w:lvlOverride>
  </w:num>
  <w:num w:numId="13">
    <w:abstractNumId w:val="17"/>
    <w:lvlOverride w:ilvl="0">
      <w:startOverride w:val="2"/>
    </w:lvlOverride>
  </w:num>
  <w:num w:numId="14">
    <w:abstractNumId w:val="8"/>
    <w:lvlOverride w:ilvl="0">
      <w:startOverride w:val="5"/>
    </w:lvlOverride>
  </w:num>
  <w:num w:numId="15">
    <w:abstractNumId w:val="14"/>
    <w:lvlOverride w:ilvl="0">
      <w:startOverride w:val="8"/>
    </w:lvlOverride>
  </w:num>
  <w:num w:numId="16">
    <w:abstractNumId w:val="6"/>
    <w:lvlOverride w:ilvl="0">
      <w:startOverride w:val="10"/>
    </w:lvlOverride>
  </w:num>
  <w:num w:numId="17">
    <w:abstractNumId w:val="1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847"/>
    <w:rsid w:val="000039BD"/>
    <w:rsid w:val="00003A57"/>
    <w:rsid w:val="000114E4"/>
    <w:rsid w:val="00012748"/>
    <w:rsid w:val="00017062"/>
    <w:rsid w:val="00020011"/>
    <w:rsid w:val="00020FB5"/>
    <w:rsid w:val="00025D95"/>
    <w:rsid w:val="00031C2F"/>
    <w:rsid w:val="000336CF"/>
    <w:rsid w:val="00081B4B"/>
    <w:rsid w:val="00095086"/>
    <w:rsid w:val="00095E28"/>
    <w:rsid w:val="000969D1"/>
    <w:rsid w:val="000A40AE"/>
    <w:rsid w:val="000A4142"/>
    <w:rsid w:val="000B0444"/>
    <w:rsid w:val="000C6B63"/>
    <w:rsid w:val="000D7526"/>
    <w:rsid w:val="000E4223"/>
    <w:rsid w:val="00101CE2"/>
    <w:rsid w:val="00101ED7"/>
    <w:rsid w:val="0012233E"/>
    <w:rsid w:val="00124A19"/>
    <w:rsid w:val="0012675E"/>
    <w:rsid w:val="0014326F"/>
    <w:rsid w:val="001761D8"/>
    <w:rsid w:val="00183F98"/>
    <w:rsid w:val="00197D25"/>
    <w:rsid w:val="001A4888"/>
    <w:rsid w:val="001D3B08"/>
    <w:rsid w:val="001D742E"/>
    <w:rsid w:val="001E0AAA"/>
    <w:rsid w:val="001E7462"/>
    <w:rsid w:val="001F42DB"/>
    <w:rsid w:val="002117BF"/>
    <w:rsid w:val="00216B59"/>
    <w:rsid w:val="00232623"/>
    <w:rsid w:val="00246A5B"/>
    <w:rsid w:val="00260C9A"/>
    <w:rsid w:val="00276376"/>
    <w:rsid w:val="002B30B0"/>
    <w:rsid w:val="002B4E42"/>
    <w:rsid w:val="002C55FE"/>
    <w:rsid w:val="002D0847"/>
    <w:rsid w:val="002D5E53"/>
    <w:rsid w:val="002D697D"/>
    <w:rsid w:val="002E118D"/>
    <w:rsid w:val="002E11FB"/>
    <w:rsid w:val="002F7463"/>
    <w:rsid w:val="003037EC"/>
    <w:rsid w:val="00311A31"/>
    <w:rsid w:val="00313ED0"/>
    <w:rsid w:val="00315E0A"/>
    <w:rsid w:val="00335ACB"/>
    <w:rsid w:val="003406D9"/>
    <w:rsid w:val="00350B24"/>
    <w:rsid w:val="00354688"/>
    <w:rsid w:val="00354FBA"/>
    <w:rsid w:val="00374984"/>
    <w:rsid w:val="00385F8A"/>
    <w:rsid w:val="003A68E7"/>
    <w:rsid w:val="003B27AC"/>
    <w:rsid w:val="003D0D75"/>
    <w:rsid w:val="003D4F9A"/>
    <w:rsid w:val="003E0E7C"/>
    <w:rsid w:val="003E5D69"/>
    <w:rsid w:val="003F0C70"/>
    <w:rsid w:val="003F48FC"/>
    <w:rsid w:val="00405111"/>
    <w:rsid w:val="004101D2"/>
    <w:rsid w:val="00417628"/>
    <w:rsid w:val="00421E13"/>
    <w:rsid w:val="00423C52"/>
    <w:rsid w:val="00424131"/>
    <w:rsid w:val="0042760C"/>
    <w:rsid w:val="00432B63"/>
    <w:rsid w:val="00450889"/>
    <w:rsid w:val="00452DD9"/>
    <w:rsid w:val="00456F42"/>
    <w:rsid w:val="00461FDA"/>
    <w:rsid w:val="0048106F"/>
    <w:rsid w:val="00496188"/>
    <w:rsid w:val="00496D2A"/>
    <w:rsid w:val="004A0A3A"/>
    <w:rsid w:val="004A0A66"/>
    <w:rsid w:val="004A11D1"/>
    <w:rsid w:val="004B4582"/>
    <w:rsid w:val="004C3CD3"/>
    <w:rsid w:val="004D2CAB"/>
    <w:rsid w:val="004D7D66"/>
    <w:rsid w:val="004E2D62"/>
    <w:rsid w:val="005125CE"/>
    <w:rsid w:val="00523DC3"/>
    <w:rsid w:val="005306A3"/>
    <w:rsid w:val="00545D61"/>
    <w:rsid w:val="00563C7F"/>
    <w:rsid w:val="00571087"/>
    <w:rsid w:val="005771AB"/>
    <w:rsid w:val="00581615"/>
    <w:rsid w:val="00584C0B"/>
    <w:rsid w:val="005A0412"/>
    <w:rsid w:val="005A602B"/>
    <w:rsid w:val="005C4396"/>
    <w:rsid w:val="005D37E4"/>
    <w:rsid w:val="00620D4E"/>
    <w:rsid w:val="0062455C"/>
    <w:rsid w:val="0065323D"/>
    <w:rsid w:val="00660067"/>
    <w:rsid w:val="00676341"/>
    <w:rsid w:val="006B3F49"/>
    <w:rsid w:val="006E7287"/>
    <w:rsid w:val="00701B1A"/>
    <w:rsid w:val="0070486E"/>
    <w:rsid w:val="00714B34"/>
    <w:rsid w:val="00715B1F"/>
    <w:rsid w:val="00742535"/>
    <w:rsid w:val="00750D8C"/>
    <w:rsid w:val="00764BA2"/>
    <w:rsid w:val="00764DBD"/>
    <w:rsid w:val="0077286D"/>
    <w:rsid w:val="007732A2"/>
    <w:rsid w:val="007B15EE"/>
    <w:rsid w:val="007B4B2D"/>
    <w:rsid w:val="007E137E"/>
    <w:rsid w:val="00811779"/>
    <w:rsid w:val="008237AF"/>
    <w:rsid w:val="0086257F"/>
    <w:rsid w:val="008917EE"/>
    <w:rsid w:val="008A61BF"/>
    <w:rsid w:val="008A7363"/>
    <w:rsid w:val="008B2761"/>
    <w:rsid w:val="008C056D"/>
    <w:rsid w:val="008D13AF"/>
    <w:rsid w:val="008D5D5D"/>
    <w:rsid w:val="008D6FA1"/>
    <w:rsid w:val="00912F90"/>
    <w:rsid w:val="00922B49"/>
    <w:rsid w:val="00923FA7"/>
    <w:rsid w:val="00936F7D"/>
    <w:rsid w:val="00947358"/>
    <w:rsid w:val="00970145"/>
    <w:rsid w:val="0097736C"/>
    <w:rsid w:val="00984976"/>
    <w:rsid w:val="00992645"/>
    <w:rsid w:val="009A4AAC"/>
    <w:rsid w:val="009B0CC8"/>
    <w:rsid w:val="009F1749"/>
    <w:rsid w:val="00A02FC6"/>
    <w:rsid w:val="00A13037"/>
    <w:rsid w:val="00A14CD5"/>
    <w:rsid w:val="00A428E7"/>
    <w:rsid w:val="00A57B2E"/>
    <w:rsid w:val="00A60CD4"/>
    <w:rsid w:val="00A6712A"/>
    <w:rsid w:val="00A759A5"/>
    <w:rsid w:val="00A75F0D"/>
    <w:rsid w:val="00A94004"/>
    <w:rsid w:val="00AA52E0"/>
    <w:rsid w:val="00AC1C17"/>
    <w:rsid w:val="00AC3C3A"/>
    <w:rsid w:val="00AC5A29"/>
    <w:rsid w:val="00AD084B"/>
    <w:rsid w:val="00B00C00"/>
    <w:rsid w:val="00B20A7A"/>
    <w:rsid w:val="00B41883"/>
    <w:rsid w:val="00B42231"/>
    <w:rsid w:val="00B44C3A"/>
    <w:rsid w:val="00B65CAC"/>
    <w:rsid w:val="00B90E5F"/>
    <w:rsid w:val="00B95BDA"/>
    <w:rsid w:val="00B96FB4"/>
    <w:rsid w:val="00BA5C91"/>
    <w:rsid w:val="00BD1B04"/>
    <w:rsid w:val="00BE2A1E"/>
    <w:rsid w:val="00BE74E7"/>
    <w:rsid w:val="00C04269"/>
    <w:rsid w:val="00C22414"/>
    <w:rsid w:val="00C376E1"/>
    <w:rsid w:val="00C56982"/>
    <w:rsid w:val="00C85C34"/>
    <w:rsid w:val="00C923EB"/>
    <w:rsid w:val="00C964E2"/>
    <w:rsid w:val="00CA1916"/>
    <w:rsid w:val="00CA2179"/>
    <w:rsid w:val="00CE745E"/>
    <w:rsid w:val="00CE7BF2"/>
    <w:rsid w:val="00D0104E"/>
    <w:rsid w:val="00D03163"/>
    <w:rsid w:val="00D04264"/>
    <w:rsid w:val="00D06FF9"/>
    <w:rsid w:val="00D31D11"/>
    <w:rsid w:val="00D62CA8"/>
    <w:rsid w:val="00D72AF5"/>
    <w:rsid w:val="00D767C3"/>
    <w:rsid w:val="00DA57C9"/>
    <w:rsid w:val="00DB666D"/>
    <w:rsid w:val="00DE0BF9"/>
    <w:rsid w:val="00DE139D"/>
    <w:rsid w:val="00DE6E0B"/>
    <w:rsid w:val="00DF3066"/>
    <w:rsid w:val="00E0272F"/>
    <w:rsid w:val="00E233C9"/>
    <w:rsid w:val="00E568F1"/>
    <w:rsid w:val="00E6034D"/>
    <w:rsid w:val="00E7172D"/>
    <w:rsid w:val="00E71F29"/>
    <w:rsid w:val="00E92AA4"/>
    <w:rsid w:val="00EC26DA"/>
    <w:rsid w:val="00ED1936"/>
    <w:rsid w:val="00EE495D"/>
    <w:rsid w:val="00F356B3"/>
    <w:rsid w:val="00F4745E"/>
    <w:rsid w:val="00F63BB7"/>
    <w:rsid w:val="00F843C7"/>
    <w:rsid w:val="00F94676"/>
    <w:rsid w:val="00FB0EE9"/>
    <w:rsid w:val="00FC00D5"/>
    <w:rsid w:val="00FD1A67"/>
    <w:rsid w:val="00FD1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47"/>
    <w:rPr>
      <w:rFonts w:eastAsia="Calibr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 w:type="paragraph" w:styleId="aa">
    <w:name w:val="Normal (Web)"/>
    <w:basedOn w:val="a"/>
    <w:uiPriority w:val="99"/>
    <w:semiHidden/>
    <w:unhideWhenUsed/>
    <w:rsid w:val="0097736C"/>
    <w:pPr>
      <w:spacing w:before="100" w:beforeAutospacing="1" w:after="100" w:afterAutospacing="1"/>
    </w:pPr>
    <w:rPr>
      <w:rFonts w:eastAsia="Times New Roman"/>
      <w:sz w:val="24"/>
      <w:szCs w:val="24"/>
      <w:lang w:eastAsia="ru-RU"/>
    </w:rPr>
  </w:style>
  <w:style w:type="paragraph" w:customStyle="1" w:styleId="no-indent">
    <w:name w:val="no-indent"/>
    <w:basedOn w:val="a"/>
    <w:rsid w:val="0097736C"/>
    <w:pPr>
      <w:spacing w:before="100" w:beforeAutospacing="1" w:after="100" w:afterAutospacing="1"/>
    </w:pPr>
    <w:rPr>
      <w:rFonts w:eastAsia="Times New Roman"/>
      <w:sz w:val="24"/>
      <w:szCs w:val="24"/>
      <w:lang w:eastAsia="ru-RU"/>
    </w:rPr>
  </w:style>
  <w:style w:type="paragraph" w:customStyle="1" w:styleId="Style10">
    <w:name w:val="Style10"/>
    <w:basedOn w:val="a"/>
    <w:rsid w:val="00E6034D"/>
    <w:pPr>
      <w:widowControl w:val="0"/>
      <w:autoSpaceDE w:val="0"/>
      <w:autoSpaceDN w:val="0"/>
      <w:adjustRightInd w:val="0"/>
      <w:spacing w:line="274" w:lineRule="exact"/>
      <w:ind w:firstLine="701"/>
      <w:jc w:val="both"/>
    </w:pPr>
    <w:rPr>
      <w:rFonts w:eastAsia="Times New Roman"/>
      <w:sz w:val="24"/>
      <w:szCs w:val="24"/>
      <w:lang w:eastAsia="ru-RU"/>
    </w:rPr>
  </w:style>
  <w:style w:type="character" w:customStyle="1" w:styleId="FontStyle20">
    <w:name w:val="Font Style20"/>
    <w:rsid w:val="00E6034D"/>
    <w:rPr>
      <w:rFonts w:ascii="Times New Roman" w:hAnsi="Times New Roman" w:cs="Times New Roman" w:hint="default"/>
      <w:sz w:val="22"/>
      <w:szCs w:val="22"/>
    </w:rPr>
  </w:style>
  <w:style w:type="paragraph" w:customStyle="1" w:styleId="Style8">
    <w:name w:val="Style8"/>
    <w:basedOn w:val="a"/>
    <w:rsid w:val="00E6034D"/>
    <w:pPr>
      <w:widowControl w:val="0"/>
      <w:autoSpaceDE w:val="0"/>
      <w:autoSpaceDN w:val="0"/>
      <w:adjustRightInd w:val="0"/>
      <w:spacing w:line="278" w:lineRule="exact"/>
      <w:ind w:firstLine="725"/>
      <w:jc w:val="both"/>
    </w:pPr>
    <w:rPr>
      <w:rFonts w:eastAsia="Times New Roman"/>
      <w:sz w:val="24"/>
      <w:szCs w:val="24"/>
      <w:lang w:eastAsia="ru-RU"/>
    </w:rPr>
  </w:style>
  <w:style w:type="character" w:customStyle="1" w:styleId="FontStyle23">
    <w:name w:val="Font Style23"/>
    <w:rsid w:val="00197D25"/>
    <w:rPr>
      <w:rFonts w:ascii="Times New Roman" w:hAnsi="Times New Roman" w:cs="Times New Roman" w:hint="default"/>
      <w:i/>
      <w:iCs/>
      <w:sz w:val="22"/>
      <w:szCs w:val="22"/>
    </w:rPr>
  </w:style>
  <w:style w:type="character" w:customStyle="1" w:styleId="FontStyle22">
    <w:name w:val="Font Style22"/>
    <w:rsid w:val="00197D25"/>
    <w:rPr>
      <w:rFonts w:ascii="Times New Roman" w:hAnsi="Times New Roman" w:cs="Times New Roman" w:hint="default"/>
      <w:b/>
      <w:bCs/>
      <w:sz w:val="22"/>
      <w:szCs w:val="22"/>
    </w:rPr>
  </w:style>
  <w:style w:type="paragraph" w:customStyle="1" w:styleId="Style6">
    <w:name w:val="Style6"/>
    <w:basedOn w:val="a"/>
    <w:rsid w:val="002F7463"/>
    <w:pPr>
      <w:widowControl w:val="0"/>
      <w:autoSpaceDE w:val="0"/>
      <w:autoSpaceDN w:val="0"/>
      <w:adjustRightInd w:val="0"/>
      <w:jc w:val="both"/>
    </w:pPr>
    <w:rPr>
      <w:rFonts w:eastAsia="Times New Roman"/>
      <w:sz w:val="24"/>
      <w:szCs w:val="24"/>
      <w:lang w:eastAsia="ru-RU"/>
    </w:rPr>
  </w:style>
  <w:style w:type="paragraph" w:customStyle="1" w:styleId="Style13">
    <w:name w:val="Style13"/>
    <w:basedOn w:val="a"/>
    <w:rsid w:val="002F7463"/>
    <w:pPr>
      <w:widowControl w:val="0"/>
      <w:autoSpaceDE w:val="0"/>
      <w:autoSpaceDN w:val="0"/>
      <w:adjustRightInd w:val="0"/>
      <w:spacing w:line="274" w:lineRule="exact"/>
    </w:pPr>
    <w:rPr>
      <w:rFonts w:eastAsia="Times New Roman"/>
      <w:sz w:val="24"/>
      <w:szCs w:val="24"/>
      <w:lang w:eastAsia="ru-RU"/>
    </w:rPr>
  </w:style>
  <w:style w:type="paragraph" w:customStyle="1" w:styleId="Style14">
    <w:name w:val="Style14"/>
    <w:basedOn w:val="a"/>
    <w:rsid w:val="002F7463"/>
    <w:pPr>
      <w:widowControl w:val="0"/>
      <w:autoSpaceDE w:val="0"/>
      <w:autoSpaceDN w:val="0"/>
      <w:adjustRightInd w:val="0"/>
      <w:spacing w:line="274" w:lineRule="exact"/>
      <w:ind w:firstLine="706"/>
    </w:pPr>
    <w:rPr>
      <w:rFonts w:eastAsia="Times New Roman"/>
      <w:sz w:val="24"/>
      <w:szCs w:val="24"/>
      <w:lang w:eastAsia="ru-RU"/>
    </w:rPr>
  </w:style>
  <w:style w:type="paragraph" w:customStyle="1" w:styleId="Style11">
    <w:name w:val="Style11"/>
    <w:basedOn w:val="a"/>
    <w:rsid w:val="00246A5B"/>
    <w:pPr>
      <w:widowControl w:val="0"/>
      <w:autoSpaceDE w:val="0"/>
      <w:autoSpaceDN w:val="0"/>
      <w:adjustRightInd w:val="0"/>
      <w:jc w:val="center"/>
    </w:pPr>
    <w:rPr>
      <w:rFonts w:eastAsia="Times New Roman"/>
      <w:sz w:val="24"/>
      <w:szCs w:val="24"/>
      <w:lang w:eastAsia="ru-RU"/>
    </w:rPr>
  </w:style>
  <w:style w:type="paragraph" w:customStyle="1" w:styleId="Style5">
    <w:name w:val="Style5"/>
    <w:basedOn w:val="a"/>
    <w:rsid w:val="00EC26DA"/>
    <w:pPr>
      <w:widowControl w:val="0"/>
      <w:autoSpaceDE w:val="0"/>
      <w:autoSpaceDN w:val="0"/>
      <w:adjustRightInd w:val="0"/>
    </w:pPr>
    <w:rPr>
      <w:rFonts w:eastAsia="Times New Roman"/>
      <w:sz w:val="24"/>
      <w:szCs w:val="24"/>
      <w:lang w:eastAsia="ru-RU"/>
    </w:rPr>
  </w:style>
  <w:style w:type="character" w:customStyle="1" w:styleId="FontStyle19">
    <w:name w:val="Font Style19"/>
    <w:rsid w:val="00EC26DA"/>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47"/>
    <w:rPr>
      <w:rFonts w:eastAsia="Calibr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 w:type="paragraph" w:styleId="aa">
    <w:name w:val="Normal (Web)"/>
    <w:basedOn w:val="a"/>
    <w:uiPriority w:val="99"/>
    <w:semiHidden/>
    <w:unhideWhenUsed/>
    <w:rsid w:val="0097736C"/>
    <w:pPr>
      <w:spacing w:before="100" w:beforeAutospacing="1" w:after="100" w:afterAutospacing="1"/>
    </w:pPr>
    <w:rPr>
      <w:rFonts w:eastAsia="Times New Roman"/>
      <w:sz w:val="24"/>
      <w:szCs w:val="24"/>
      <w:lang w:eastAsia="ru-RU"/>
    </w:rPr>
  </w:style>
  <w:style w:type="paragraph" w:customStyle="1" w:styleId="no-indent">
    <w:name w:val="no-indent"/>
    <w:basedOn w:val="a"/>
    <w:rsid w:val="0097736C"/>
    <w:pPr>
      <w:spacing w:before="100" w:beforeAutospacing="1" w:after="100" w:afterAutospacing="1"/>
    </w:pPr>
    <w:rPr>
      <w:rFonts w:eastAsia="Times New Roman"/>
      <w:sz w:val="24"/>
      <w:szCs w:val="24"/>
      <w:lang w:eastAsia="ru-RU"/>
    </w:rPr>
  </w:style>
  <w:style w:type="paragraph" w:customStyle="1" w:styleId="Style10">
    <w:name w:val="Style10"/>
    <w:basedOn w:val="a"/>
    <w:rsid w:val="00E6034D"/>
    <w:pPr>
      <w:widowControl w:val="0"/>
      <w:autoSpaceDE w:val="0"/>
      <w:autoSpaceDN w:val="0"/>
      <w:adjustRightInd w:val="0"/>
      <w:spacing w:line="274" w:lineRule="exact"/>
      <w:ind w:firstLine="701"/>
      <w:jc w:val="both"/>
    </w:pPr>
    <w:rPr>
      <w:rFonts w:eastAsia="Times New Roman"/>
      <w:sz w:val="24"/>
      <w:szCs w:val="24"/>
      <w:lang w:eastAsia="ru-RU"/>
    </w:rPr>
  </w:style>
  <w:style w:type="character" w:customStyle="1" w:styleId="FontStyle20">
    <w:name w:val="Font Style20"/>
    <w:rsid w:val="00E6034D"/>
    <w:rPr>
      <w:rFonts w:ascii="Times New Roman" w:hAnsi="Times New Roman" w:cs="Times New Roman" w:hint="default"/>
      <w:sz w:val="22"/>
      <w:szCs w:val="22"/>
    </w:rPr>
  </w:style>
  <w:style w:type="paragraph" w:customStyle="1" w:styleId="Style8">
    <w:name w:val="Style8"/>
    <w:basedOn w:val="a"/>
    <w:rsid w:val="00E6034D"/>
    <w:pPr>
      <w:widowControl w:val="0"/>
      <w:autoSpaceDE w:val="0"/>
      <w:autoSpaceDN w:val="0"/>
      <w:adjustRightInd w:val="0"/>
      <w:spacing w:line="278" w:lineRule="exact"/>
      <w:ind w:firstLine="725"/>
      <w:jc w:val="both"/>
    </w:pPr>
    <w:rPr>
      <w:rFonts w:eastAsia="Times New Roman"/>
      <w:sz w:val="24"/>
      <w:szCs w:val="24"/>
      <w:lang w:eastAsia="ru-RU"/>
    </w:rPr>
  </w:style>
  <w:style w:type="character" w:customStyle="1" w:styleId="FontStyle23">
    <w:name w:val="Font Style23"/>
    <w:rsid w:val="00197D25"/>
    <w:rPr>
      <w:rFonts w:ascii="Times New Roman" w:hAnsi="Times New Roman" w:cs="Times New Roman" w:hint="default"/>
      <w:i/>
      <w:iCs/>
      <w:sz w:val="22"/>
      <w:szCs w:val="22"/>
    </w:rPr>
  </w:style>
  <w:style w:type="character" w:customStyle="1" w:styleId="FontStyle22">
    <w:name w:val="Font Style22"/>
    <w:rsid w:val="00197D25"/>
    <w:rPr>
      <w:rFonts w:ascii="Times New Roman" w:hAnsi="Times New Roman" w:cs="Times New Roman" w:hint="default"/>
      <w:b/>
      <w:bCs/>
      <w:sz w:val="22"/>
      <w:szCs w:val="22"/>
    </w:rPr>
  </w:style>
  <w:style w:type="paragraph" w:customStyle="1" w:styleId="Style6">
    <w:name w:val="Style6"/>
    <w:basedOn w:val="a"/>
    <w:rsid w:val="002F7463"/>
    <w:pPr>
      <w:widowControl w:val="0"/>
      <w:autoSpaceDE w:val="0"/>
      <w:autoSpaceDN w:val="0"/>
      <w:adjustRightInd w:val="0"/>
      <w:jc w:val="both"/>
    </w:pPr>
    <w:rPr>
      <w:rFonts w:eastAsia="Times New Roman"/>
      <w:sz w:val="24"/>
      <w:szCs w:val="24"/>
      <w:lang w:eastAsia="ru-RU"/>
    </w:rPr>
  </w:style>
  <w:style w:type="paragraph" w:customStyle="1" w:styleId="Style13">
    <w:name w:val="Style13"/>
    <w:basedOn w:val="a"/>
    <w:rsid w:val="002F7463"/>
    <w:pPr>
      <w:widowControl w:val="0"/>
      <w:autoSpaceDE w:val="0"/>
      <w:autoSpaceDN w:val="0"/>
      <w:adjustRightInd w:val="0"/>
      <w:spacing w:line="274" w:lineRule="exact"/>
    </w:pPr>
    <w:rPr>
      <w:rFonts w:eastAsia="Times New Roman"/>
      <w:sz w:val="24"/>
      <w:szCs w:val="24"/>
      <w:lang w:eastAsia="ru-RU"/>
    </w:rPr>
  </w:style>
  <w:style w:type="paragraph" w:customStyle="1" w:styleId="Style14">
    <w:name w:val="Style14"/>
    <w:basedOn w:val="a"/>
    <w:rsid w:val="002F7463"/>
    <w:pPr>
      <w:widowControl w:val="0"/>
      <w:autoSpaceDE w:val="0"/>
      <w:autoSpaceDN w:val="0"/>
      <w:adjustRightInd w:val="0"/>
      <w:spacing w:line="274" w:lineRule="exact"/>
      <w:ind w:firstLine="706"/>
    </w:pPr>
    <w:rPr>
      <w:rFonts w:eastAsia="Times New Roman"/>
      <w:sz w:val="24"/>
      <w:szCs w:val="24"/>
      <w:lang w:eastAsia="ru-RU"/>
    </w:rPr>
  </w:style>
  <w:style w:type="paragraph" w:customStyle="1" w:styleId="Style11">
    <w:name w:val="Style11"/>
    <w:basedOn w:val="a"/>
    <w:rsid w:val="00246A5B"/>
    <w:pPr>
      <w:widowControl w:val="0"/>
      <w:autoSpaceDE w:val="0"/>
      <w:autoSpaceDN w:val="0"/>
      <w:adjustRightInd w:val="0"/>
      <w:jc w:val="center"/>
    </w:pPr>
    <w:rPr>
      <w:rFonts w:eastAsia="Times New Roman"/>
      <w:sz w:val="24"/>
      <w:szCs w:val="24"/>
      <w:lang w:eastAsia="ru-RU"/>
    </w:rPr>
  </w:style>
  <w:style w:type="paragraph" w:customStyle="1" w:styleId="Style5">
    <w:name w:val="Style5"/>
    <w:basedOn w:val="a"/>
    <w:rsid w:val="00EC26DA"/>
    <w:pPr>
      <w:widowControl w:val="0"/>
      <w:autoSpaceDE w:val="0"/>
      <w:autoSpaceDN w:val="0"/>
      <w:adjustRightInd w:val="0"/>
    </w:pPr>
    <w:rPr>
      <w:rFonts w:eastAsia="Times New Roman"/>
      <w:sz w:val="24"/>
      <w:szCs w:val="24"/>
      <w:lang w:eastAsia="ru-RU"/>
    </w:rPr>
  </w:style>
  <w:style w:type="character" w:customStyle="1" w:styleId="FontStyle19">
    <w:name w:val="Font Style19"/>
    <w:rsid w:val="00EC26DA"/>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7463">
      <w:bodyDiv w:val="1"/>
      <w:marLeft w:val="0"/>
      <w:marRight w:val="0"/>
      <w:marTop w:val="0"/>
      <w:marBottom w:val="0"/>
      <w:divBdr>
        <w:top w:val="none" w:sz="0" w:space="0" w:color="auto"/>
        <w:left w:val="none" w:sz="0" w:space="0" w:color="auto"/>
        <w:bottom w:val="none" w:sz="0" w:space="0" w:color="auto"/>
        <w:right w:val="none" w:sz="0" w:space="0" w:color="auto"/>
      </w:divBdr>
      <w:divsChild>
        <w:div w:id="845556510">
          <w:marLeft w:val="0"/>
          <w:marRight w:val="0"/>
          <w:marTop w:val="0"/>
          <w:marBottom w:val="0"/>
          <w:divBdr>
            <w:top w:val="none" w:sz="0" w:space="0" w:color="auto"/>
            <w:left w:val="none" w:sz="0" w:space="0" w:color="auto"/>
            <w:bottom w:val="none" w:sz="0" w:space="0" w:color="auto"/>
            <w:right w:val="none" w:sz="0" w:space="0" w:color="auto"/>
          </w:divBdr>
        </w:div>
        <w:div w:id="768891759">
          <w:marLeft w:val="0"/>
          <w:marRight w:val="0"/>
          <w:marTop w:val="0"/>
          <w:marBottom w:val="0"/>
          <w:divBdr>
            <w:top w:val="none" w:sz="0" w:space="0" w:color="auto"/>
            <w:left w:val="none" w:sz="0" w:space="0" w:color="auto"/>
            <w:bottom w:val="none" w:sz="0" w:space="0" w:color="auto"/>
            <w:right w:val="none" w:sz="0" w:space="0" w:color="auto"/>
          </w:divBdr>
        </w:div>
        <w:div w:id="1506747224">
          <w:marLeft w:val="0"/>
          <w:marRight w:val="0"/>
          <w:marTop w:val="0"/>
          <w:marBottom w:val="0"/>
          <w:divBdr>
            <w:top w:val="none" w:sz="0" w:space="0" w:color="auto"/>
            <w:left w:val="none" w:sz="0" w:space="0" w:color="auto"/>
            <w:bottom w:val="none" w:sz="0" w:space="0" w:color="auto"/>
            <w:right w:val="none" w:sz="0" w:space="0" w:color="auto"/>
          </w:divBdr>
        </w:div>
      </w:divsChild>
    </w:div>
    <w:div w:id="30767210">
      <w:bodyDiv w:val="1"/>
      <w:marLeft w:val="0"/>
      <w:marRight w:val="0"/>
      <w:marTop w:val="0"/>
      <w:marBottom w:val="0"/>
      <w:divBdr>
        <w:top w:val="none" w:sz="0" w:space="0" w:color="auto"/>
        <w:left w:val="none" w:sz="0" w:space="0" w:color="auto"/>
        <w:bottom w:val="none" w:sz="0" w:space="0" w:color="auto"/>
        <w:right w:val="none" w:sz="0" w:space="0" w:color="auto"/>
      </w:divBdr>
    </w:div>
    <w:div w:id="32927273">
      <w:bodyDiv w:val="1"/>
      <w:marLeft w:val="0"/>
      <w:marRight w:val="0"/>
      <w:marTop w:val="0"/>
      <w:marBottom w:val="0"/>
      <w:divBdr>
        <w:top w:val="none" w:sz="0" w:space="0" w:color="auto"/>
        <w:left w:val="none" w:sz="0" w:space="0" w:color="auto"/>
        <w:bottom w:val="none" w:sz="0" w:space="0" w:color="auto"/>
        <w:right w:val="none" w:sz="0" w:space="0" w:color="auto"/>
      </w:divBdr>
      <w:divsChild>
        <w:div w:id="1173373628">
          <w:marLeft w:val="0"/>
          <w:marRight w:val="0"/>
          <w:marTop w:val="0"/>
          <w:marBottom w:val="0"/>
          <w:divBdr>
            <w:top w:val="none" w:sz="0" w:space="0" w:color="auto"/>
            <w:left w:val="none" w:sz="0" w:space="0" w:color="auto"/>
            <w:bottom w:val="none" w:sz="0" w:space="0" w:color="auto"/>
            <w:right w:val="none" w:sz="0" w:space="0" w:color="auto"/>
          </w:divBdr>
        </w:div>
        <w:div w:id="886453814">
          <w:marLeft w:val="0"/>
          <w:marRight w:val="0"/>
          <w:marTop w:val="0"/>
          <w:marBottom w:val="0"/>
          <w:divBdr>
            <w:top w:val="none" w:sz="0" w:space="0" w:color="auto"/>
            <w:left w:val="none" w:sz="0" w:space="0" w:color="auto"/>
            <w:bottom w:val="none" w:sz="0" w:space="0" w:color="auto"/>
            <w:right w:val="none" w:sz="0" w:space="0" w:color="auto"/>
          </w:divBdr>
        </w:div>
        <w:div w:id="642661354">
          <w:marLeft w:val="0"/>
          <w:marRight w:val="0"/>
          <w:marTop w:val="120"/>
          <w:marBottom w:val="96"/>
          <w:divBdr>
            <w:top w:val="none" w:sz="0" w:space="0" w:color="auto"/>
            <w:left w:val="none" w:sz="0" w:space="0" w:color="auto"/>
            <w:bottom w:val="none" w:sz="0" w:space="0" w:color="auto"/>
            <w:right w:val="none" w:sz="0" w:space="0" w:color="auto"/>
          </w:divBdr>
          <w:divsChild>
            <w:div w:id="1621952479">
              <w:marLeft w:val="0"/>
              <w:marRight w:val="0"/>
              <w:marTop w:val="0"/>
              <w:marBottom w:val="0"/>
              <w:divBdr>
                <w:top w:val="none" w:sz="0" w:space="0" w:color="auto"/>
                <w:left w:val="none" w:sz="0" w:space="0" w:color="auto"/>
                <w:bottom w:val="none" w:sz="0" w:space="0" w:color="auto"/>
                <w:right w:val="none" w:sz="0" w:space="0" w:color="auto"/>
              </w:divBdr>
            </w:div>
            <w:div w:id="235166937">
              <w:marLeft w:val="0"/>
              <w:marRight w:val="0"/>
              <w:marTop w:val="0"/>
              <w:marBottom w:val="0"/>
              <w:divBdr>
                <w:top w:val="none" w:sz="0" w:space="0" w:color="auto"/>
                <w:left w:val="none" w:sz="0" w:space="0" w:color="auto"/>
                <w:bottom w:val="none" w:sz="0" w:space="0" w:color="auto"/>
                <w:right w:val="none" w:sz="0" w:space="0" w:color="auto"/>
              </w:divBdr>
            </w:div>
          </w:divsChild>
        </w:div>
        <w:div w:id="326634570">
          <w:marLeft w:val="0"/>
          <w:marRight w:val="0"/>
          <w:marTop w:val="0"/>
          <w:marBottom w:val="0"/>
          <w:divBdr>
            <w:top w:val="none" w:sz="0" w:space="0" w:color="auto"/>
            <w:left w:val="none" w:sz="0" w:space="0" w:color="auto"/>
            <w:bottom w:val="none" w:sz="0" w:space="0" w:color="auto"/>
            <w:right w:val="none" w:sz="0" w:space="0" w:color="auto"/>
          </w:divBdr>
        </w:div>
      </w:divsChild>
    </w:div>
    <w:div w:id="62485609">
      <w:bodyDiv w:val="1"/>
      <w:marLeft w:val="0"/>
      <w:marRight w:val="0"/>
      <w:marTop w:val="0"/>
      <w:marBottom w:val="0"/>
      <w:divBdr>
        <w:top w:val="none" w:sz="0" w:space="0" w:color="auto"/>
        <w:left w:val="none" w:sz="0" w:space="0" w:color="auto"/>
        <w:bottom w:val="none" w:sz="0" w:space="0" w:color="auto"/>
        <w:right w:val="none" w:sz="0" w:space="0" w:color="auto"/>
      </w:divBdr>
    </w:div>
    <w:div w:id="84039233">
      <w:bodyDiv w:val="1"/>
      <w:marLeft w:val="0"/>
      <w:marRight w:val="0"/>
      <w:marTop w:val="0"/>
      <w:marBottom w:val="0"/>
      <w:divBdr>
        <w:top w:val="none" w:sz="0" w:space="0" w:color="auto"/>
        <w:left w:val="none" w:sz="0" w:space="0" w:color="auto"/>
        <w:bottom w:val="none" w:sz="0" w:space="0" w:color="auto"/>
        <w:right w:val="none" w:sz="0" w:space="0" w:color="auto"/>
      </w:divBdr>
      <w:divsChild>
        <w:div w:id="621888842">
          <w:marLeft w:val="0"/>
          <w:marRight w:val="0"/>
          <w:marTop w:val="120"/>
          <w:marBottom w:val="0"/>
          <w:divBdr>
            <w:top w:val="none" w:sz="0" w:space="0" w:color="auto"/>
            <w:left w:val="none" w:sz="0" w:space="0" w:color="auto"/>
            <w:bottom w:val="none" w:sz="0" w:space="0" w:color="auto"/>
            <w:right w:val="none" w:sz="0" w:space="0" w:color="auto"/>
          </w:divBdr>
        </w:div>
        <w:div w:id="915866515">
          <w:marLeft w:val="0"/>
          <w:marRight w:val="0"/>
          <w:marTop w:val="120"/>
          <w:marBottom w:val="0"/>
          <w:divBdr>
            <w:top w:val="none" w:sz="0" w:space="0" w:color="auto"/>
            <w:left w:val="none" w:sz="0" w:space="0" w:color="auto"/>
            <w:bottom w:val="none" w:sz="0" w:space="0" w:color="auto"/>
            <w:right w:val="none" w:sz="0" w:space="0" w:color="auto"/>
          </w:divBdr>
        </w:div>
        <w:div w:id="647518046">
          <w:marLeft w:val="0"/>
          <w:marRight w:val="0"/>
          <w:marTop w:val="120"/>
          <w:marBottom w:val="0"/>
          <w:divBdr>
            <w:top w:val="none" w:sz="0" w:space="0" w:color="auto"/>
            <w:left w:val="none" w:sz="0" w:space="0" w:color="auto"/>
            <w:bottom w:val="none" w:sz="0" w:space="0" w:color="auto"/>
            <w:right w:val="none" w:sz="0" w:space="0" w:color="auto"/>
          </w:divBdr>
        </w:div>
        <w:div w:id="1493447103">
          <w:marLeft w:val="0"/>
          <w:marRight w:val="0"/>
          <w:marTop w:val="120"/>
          <w:marBottom w:val="0"/>
          <w:divBdr>
            <w:top w:val="none" w:sz="0" w:space="0" w:color="auto"/>
            <w:left w:val="none" w:sz="0" w:space="0" w:color="auto"/>
            <w:bottom w:val="none" w:sz="0" w:space="0" w:color="auto"/>
            <w:right w:val="none" w:sz="0" w:space="0" w:color="auto"/>
          </w:divBdr>
        </w:div>
      </w:divsChild>
    </w:div>
    <w:div w:id="165360886">
      <w:bodyDiv w:val="1"/>
      <w:marLeft w:val="0"/>
      <w:marRight w:val="0"/>
      <w:marTop w:val="0"/>
      <w:marBottom w:val="0"/>
      <w:divBdr>
        <w:top w:val="none" w:sz="0" w:space="0" w:color="auto"/>
        <w:left w:val="none" w:sz="0" w:space="0" w:color="auto"/>
        <w:bottom w:val="none" w:sz="0" w:space="0" w:color="auto"/>
        <w:right w:val="none" w:sz="0" w:space="0" w:color="auto"/>
      </w:divBdr>
    </w:div>
    <w:div w:id="292953162">
      <w:bodyDiv w:val="1"/>
      <w:marLeft w:val="0"/>
      <w:marRight w:val="0"/>
      <w:marTop w:val="0"/>
      <w:marBottom w:val="0"/>
      <w:divBdr>
        <w:top w:val="none" w:sz="0" w:space="0" w:color="auto"/>
        <w:left w:val="none" w:sz="0" w:space="0" w:color="auto"/>
        <w:bottom w:val="none" w:sz="0" w:space="0" w:color="auto"/>
        <w:right w:val="none" w:sz="0" w:space="0" w:color="auto"/>
      </w:divBdr>
    </w:div>
    <w:div w:id="541553322">
      <w:bodyDiv w:val="1"/>
      <w:marLeft w:val="0"/>
      <w:marRight w:val="0"/>
      <w:marTop w:val="0"/>
      <w:marBottom w:val="0"/>
      <w:divBdr>
        <w:top w:val="none" w:sz="0" w:space="0" w:color="auto"/>
        <w:left w:val="none" w:sz="0" w:space="0" w:color="auto"/>
        <w:bottom w:val="none" w:sz="0" w:space="0" w:color="auto"/>
        <w:right w:val="none" w:sz="0" w:space="0" w:color="auto"/>
      </w:divBdr>
    </w:div>
    <w:div w:id="566692800">
      <w:bodyDiv w:val="1"/>
      <w:marLeft w:val="0"/>
      <w:marRight w:val="0"/>
      <w:marTop w:val="0"/>
      <w:marBottom w:val="0"/>
      <w:divBdr>
        <w:top w:val="none" w:sz="0" w:space="0" w:color="auto"/>
        <w:left w:val="none" w:sz="0" w:space="0" w:color="auto"/>
        <w:bottom w:val="none" w:sz="0" w:space="0" w:color="auto"/>
        <w:right w:val="none" w:sz="0" w:space="0" w:color="auto"/>
      </w:divBdr>
    </w:div>
    <w:div w:id="686442034">
      <w:bodyDiv w:val="1"/>
      <w:marLeft w:val="0"/>
      <w:marRight w:val="0"/>
      <w:marTop w:val="0"/>
      <w:marBottom w:val="0"/>
      <w:divBdr>
        <w:top w:val="none" w:sz="0" w:space="0" w:color="auto"/>
        <w:left w:val="none" w:sz="0" w:space="0" w:color="auto"/>
        <w:bottom w:val="none" w:sz="0" w:space="0" w:color="auto"/>
        <w:right w:val="none" w:sz="0" w:space="0" w:color="auto"/>
      </w:divBdr>
      <w:divsChild>
        <w:div w:id="292566051">
          <w:marLeft w:val="0"/>
          <w:marRight w:val="0"/>
          <w:marTop w:val="0"/>
          <w:marBottom w:val="0"/>
          <w:divBdr>
            <w:top w:val="none" w:sz="0" w:space="0" w:color="auto"/>
            <w:left w:val="none" w:sz="0" w:space="0" w:color="auto"/>
            <w:bottom w:val="none" w:sz="0" w:space="0" w:color="auto"/>
            <w:right w:val="none" w:sz="0" w:space="0" w:color="auto"/>
          </w:divBdr>
        </w:div>
        <w:div w:id="1130056319">
          <w:marLeft w:val="0"/>
          <w:marRight w:val="0"/>
          <w:marTop w:val="0"/>
          <w:marBottom w:val="0"/>
          <w:divBdr>
            <w:top w:val="none" w:sz="0" w:space="0" w:color="auto"/>
            <w:left w:val="none" w:sz="0" w:space="0" w:color="auto"/>
            <w:bottom w:val="none" w:sz="0" w:space="0" w:color="auto"/>
            <w:right w:val="none" w:sz="0" w:space="0" w:color="auto"/>
          </w:divBdr>
        </w:div>
        <w:div w:id="46297808">
          <w:marLeft w:val="0"/>
          <w:marRight w:val="0"/>
          <w:marTop w:val="0"/>
          <w:marBottom w:val="0"/>
          <w:divBdr>
            <w:top w:val="none" w:sz="0" w:space="0" w:color="auto"/>
            <w:left w:val="none" w:sz="0" w:space="0" w:color="auto"/>
            <w:bottom w:val="none" w:sz="0" w:space="0" w:color="auto"/>
            <w:right w:val="none" w:sz="0" w:space="0" w:color="auto"/>
          </w:divBdr>
        </w:div>
        <w:div w:id="847252383">
          <w:marLeft w:val="0"/>
          <w:marRight w:val="0"/>
          <w:marTop w:val="0"/>
          <w:marBottom w:val="0"/>
          <w:divBdr>
            <w:top w:val="none" w:sz="0" w:space="0" w:color="auto"/>
            <w:left w:val="none" w:sz="0" w:space="0" w:color="auto"/>
            <w:bottom w:val="none" w:sz="0" w:space="0" w:color="auto"/>
            <w:right w:val="none" w:sz="0" w:space="0" w:color="auto"/>
          </w:divBdr>
        </w:div>
        <w:div w:id="1899366313">
          <w:marLeft w:val="0"/>
          <w:marRight w:val="0"/>
          <w:marTop w:val="0"/>
          <w:marBottom w:val="0"/>
          <w:divBdr>
            <w:top w:val="none" w:sz="0" w:space="0" w:color="auto"/>
            <w:left w:val="none" w:sz="0" w:space="0" w:color="auto"/>
            <w:bottom w:val="none" w:sz="0" w:space="0" w:color="auto"/>
            <w:right w:val="none" w:sz="0" w:space="0" w:color="auto"/>
          </w:divBdr>
        </w:div>
        <w:div w:id="1640380203">
          <w:marLeft w:val="0"/>
          <w:marRight w:val="0"/>
          <w:marTop w:val="0"/>
          <w:marBottom w:val="0"/>
          <w:divBdr>
            <w:top w:val="none" w:sz="0" w:space="0" w:color="auto"/>
            <w:left w:val="none" w:sz="0" w:space="0" w:color="auto"/>
            <w:bottom w:val="none" w:sz="0" w:space="0" w:color="auto"/>
            <w:right w:val="none" w:sz="0" w:space="0" w:color="auto"/>
          </w:divBdr>
        </w:div>
        <w:div w:id="187572429">
          <w:marLeft w:val="0"/>
          <w:marRight w:val="0"/>
          <w:marTop w:val="0"/>
          <w:marBottom w:val="0"/>
          <w:divBdr>
            <w:top w:val="none" w:sz="0" w:space="0" w:color="auto"/>
            <w:left w:val="none" w:sz="0" w:space="0" w:color="auto"/>
            <w:bottom w:val="none" w:sz="0" w:space="0" w:color="auto"/>
            <w:right w:val="none" w:sz="0" w:space="0" w:color="auto"/>
          </w:divBdr>
        </w:div>
        <w:div w:id="2026636673">
          <w:marLeft w:val="0"/>
          <w:marRight w:val="0"/>
          <w:marTop w:val="0"/>
          <w:marBottom w:val="0"/>
          <w:divBdr>
            <w:top w:val="none" w:sz="0" w:space="0" w:color="auto"/>
            <w:left w:val="none" w:sz="0" w:space="0" w:color="auto"/>
            <w:bottom w:val="none" w:sz="0" w:space="0" w:color="auto"/>
            <w:right w:val="none" w:sz="0" w:space="0" w:color="auto"/>
          </w:divBdr>
        </w:div>
      </w:divsChild>
    </w:div>
    <w:div w:id="726925765">
      <w:bodyDiv w:val="1"/>
      <w:marLeft w:val="0"/>
      <w:marRight w:val="0"/>
      <w:marTop w:val="0"/>
      <w:marBottom w:val="0"/>
      <w:divBdr>
        <w:top w:val="none" w:sz="0" w:space="0" w:color="auto"/>
        <w:left w:val="none" w:sz="0" w:space="0" w:color="auto"/>
        <w:bottom w:val="none" w:sz="0" w:space="0" w:color="auto"/>
        <w:right w:val="none" w:sz="0" w:space="0" w:color="auto"/>
      </w:divBdr>
      <w:divsChild>
        <w:div w:id="47535498">
          <w:marLeft w:val="0"/>
          <w:marRight w:val="0"/>
          <w:marTop w:val="0"/>
          <w:marBottom w:val="0"/>
          <w:divBdr>
            <w:top w:val="none" w:sz="0" w:space="0" w:color="auto"/>
            <w:left w:val="none" w:sz="0" w:space="0" w:color="auto"/>
            <w:bottom w:val="none" w:sz="0" w:space="0" w:color="auto"/>
            <w:right w:val="none" w:sz="0" w:space="0" w:color="auto"/>
          </w:divBdr>
        </w:div>
      </w:divsChild>
    </w:div>
    <w:div w:id="769619776">
      <w:bodyDiv w:val="1"/>
      <w:marLeft w:val="0"/>
      <w:marRight w:val="0"/>
      <w:marTop w:val="0"/>
      <w:marBottom w:val="0"/>
      <w:divBdr>
        <w:top w:val="none" w:sz="0" w:space="0" w:color="auto"/>
        <w:left w:val="none" w:sz="0" w:space="0" w:color="auto"/>
        <w:bottom w:val="none" w:sz="0" w:space="0" w:color="auto"/>
        <w:right w:val="none" w:sz="0" w:space="0" w:color="auto"/>
      </w:divBdr>
    </w:div>
    <w:div w:id="839778694">
      <w:bodyDiv w:val="1"/>
      <w:marLeft w:val="0"/>
      <w:marRight w:val="0"/>
      <w:marTop w:val="0"/>
      <w:marBottom w:val="0"/>
      <w:divBdr>
        <w:top w:val="none" w:sz="0" w:space="0" w:color="auto"/>
        <w:left w:val="none" w:sz="0" w:space="0" w:color="auto"/>
        <w:bottom w:val="none" w:sz="0" w:space="0" w:color="auto"/>
        <w:right w:val="none" w:sz="0" w:space="0" w:color="auto"/>
      </w:divBdr>
      <w:divsChild>
        <w:div w:id="1142891607">
          <w:marLeft w:val="0"/>
          <w:marRight w:val="0"/>
          <w:marTop w:val="120"/>
          <w:marBottom w:val="0"/>
          <w:divBdr>
            <w:top w:val="none" w:sz="0" w:space="0" w:color="auto"/>
            <w:left w:val="none" w:sz="0" w:space="0" w:color="auto"/>
            <w:bottom w:val="none" w:sz="0" w:space="0" w:color="auto"/>
            <w:right w:val="none" w:sz="0" w:space="0" w:color="auto"/>
          </w:divBdr>
        </w:div>
      </w:divsChild>
    </w:div>
    <w:div w:id="865755911">
      <w:bodyDiv w:val="1"/>
      <w:marLeft w:val="0"/>
      <w:marRight w:val="0"/>
      <w:marTop w:val="0"/>
      <w:marBottom w:val="0"/>
      <w:divBdr>
        <w:top w:val="none" w:sz="0" w:space="0" w:color="auto"/>
        <w:left w:val="none" w:sz="0" w:space="0" w:color="auto"/>
        <w:bottom w:val="none" w:sz="0" w:space="0" w:color="auto"/>
        <w:right w:val="none" w:sz="0" w:space="0" w:color="auto"/>
      </w:divBdr>
      <w:divsChild>
        <w:div w:id="1002702094">
          <w:marLeft w:val="0"/>
          <w:marRight w:val="0"/>
          <w:marTop w:val="120"/>
          <w:marBottom w:val="0"/>
          <w:divBdr>
            <w:top w:val="none" w:sz="0" w:space="0" w:color="auto"/>
            <w:left w:val="none" w:sz="0" w:space="0" w:color="auto"/>
            <w:bottom w:val="none" w:sz="0" w:space="0" w:color="auto"/>
            <w:right w:val="none" w:sz="0" w:space="0" w:color="auto"/>
          </w:divBdr>
        </w:div>
        <w:div w:id="2106610592">
          <w:marLeft w:val="0"/>
          <w:marRight w:val="0"/>
          <w:marTop w:val="120"/>
          <w:marBottom w:val="0"/>
          <w:divBdr>
            <w:top w:val="none" w:sz="0" w:space="0" w:color="auto"/>
            <w:left w:val="none" w:sz="0" w:space="0" w:color="auto"/>
            <w:bottom w:val="none" w:sz="0" w:space="0" w:color="auto"/>
            <w:right w:val="none" w:sz="0" w:space="0" w:color="auto"/>
          </w:divBdr>
        </w:div>
      </w:divsChild>
    </w:div>
    <w:div w:id="871112231">
      <w:bodyDiv w:val="1"/>
      <w:marLeft w:val="0"/>
      <w:marRight w:val="0"/>
      <w:marTop w:val="0"/>
      <w:marBottom w:val="0"/>
      <w:divBdr>
        <w:top w:val="none" w:sz="0" w:space="0" w:color="auto"/>
        <w:left w:val="none" w:sz="0" w:space="0" w:color="auto"/>
        <w:bottom w:val="none" w:sz="0" w:space="0" w:color="auto"/>
        <w:right w:val="none" w:sz="0" w:space="0" w:color="auto"/>
      </w:divBdr>
    </w:div>
    <w:div w:id="888954349">
      <w:bodyDiv w:val="1"/>
      <w:marLeft w:val="0"/>
      <w:marRight w:val="0"/>
      <w:marTop w:val="0"/>
      <w:marBottom w:val="0"/>
      <w:divBdr>
        <w:top w:val="none" w:sz="0" w:space="0" w:color="auto"/>
        <w:left w:val="none" w:sz="0" w:space="0" w:color="auto"/>
        <w:bottom w:val="none" w:sz="0" w:space="0" w:color="auto"/>
        <w:right w:val="none" w:sz="0" w:space="0" w:color="auto"/>
      </w:divBdr>
      <w:divsChild>
        <w:div w:id="2098095875">
          <w:marLeft w:val="0"/>
          <w:marRight w:val="0"/>
          <w:marTop w:val="0"/>
          <w:marBottom w:val="0"/>
          <w:divBdr>
            <w:top w:val="none" w:sz="0" w:space="0" w:color="auto"/>
            <w:left w:val="none" w:sz="0" w:space="0" w:color="auto"/>
            <w:bottom w:val="none" w:sz="0" w:space="0" w:color="auto"/>
            <w:right w:val="none" w:sz="0" w:space="0" w:color="auto"/>
          </w:divBdr>
        </w:div>
        <w:div w:id="2088646254">
          <w:marLeft w:val="0"/>
          <w:marRight w:val="0"/>
          <w:marTop w:val="0"/>
          <w:marBottom w:val="0"/>
          <w:divBdr>
            <w:top w:val="none" w:sz="0" w:space="0" w:color="auto"/>
            <w:left w:val="none" w:sz="0" w:space="0" w:color="auto"/>
            <w:bottom w:val="none" w:sz="0" w:space="0" w:color="auto"/>
            <w:right w:val="none" w:sz="0" w:space="0" w:color="auto"/>
          </w:divBdr>
        </w:div>
        <w:div w:id="829560452">
          <w:marLeft w:val="0"/>
          <w:marRight w:val="0"/>
          <w:marTop w:val="0"/>
          <w:marBottom w:val="0"/>
          <w:divBdr>
            <w:top w:val="none" w:sz="0" w:space="0" w:color="auto"/>
            <w:left w:val="none" w:sz="0" w:space="0" w:color="auto"/>
            <w:bottom w:val="none" w:sz="0" w:space="0" w:color="auto"/>
            <w:right w:val="none" w:sz="0" w:space="0" w:color="auto"/>
          </w:divBdr>
        </w:div>
        <w:div w:id="1189559845">
          <w:marLeft w:val="0"/>
          <w:marRight w:val="0"/>
          <w:marTop w:val="0"/>
          <w:marBottom w:val="0"/>
          <w:divBdr>
            <w:top w:val="none" w:sz="0" w:space="0" w:color="auto"/>
            <w:left w:val="none" w:sz="0" w:space="0" w:color="auto"/>
            <w:bottom w:val="none" w:sz="0" w:space="0" w:color="auto"/>
            <w:right w:val="none" w:sz="0" w:space="0" w:color="auto"/>
          </w:divBdr>
        </w:div>
        <w:div w:id="1017270690">
          <w:marLeft w:val="0"/>
          <w:marRight w:val="0"/>
          <w:marTop w:val="0"/>
          <w:marBottom w:val="0"/>
          <w:divBdr>
            <w:top w:val="none" w:sz="0" w:space="0" w:color="auto"/>
            <w:left w:val="none" w:sz="0" w:space="0" w:color="auto"/>
            <w:bottom w:val="none" w:sz="0" w:space="0" w:color="auto"/>
            <w:right w:val="none" w:sz="0" w:space="0" w:color="auto"/>
          </w:divBdr>
        </w:div>
        <w:div w:id="1125998895">
          <w:marLeft w:val="0"/>
          <w:marRight w:val="0"/>
          <w:marTop w:val="0"/>
          <w:marBottom w:val="0"/>
          <w:divBdr>
            <w:top w:val="none" w:sz="0" w:space="0" w:color="auto"/>
            <w:left w:val="none" w:sz="0" w:space="0" w:color="auto"/>
            <w:bottom w:val="none" w:sz="0" w:space="0" w:color="auto"/>
            <w:right w:val="none" w:sz="0" w:space="0" w:color="auto"/>
          </w:divBdr>
        </w:div>
        <w:div w:id="1598706370">
          <w:marLeft w:val="0"/>
          <w:marRight w:val="0"/>
          <w:marTop w:val="0"/>
          <w:marBottom w:val="0"/>
          <w:divBdr>
            <w:top w:val="none" w:sz="0" w:space="0" w:color="auto"/>
            <w:left w:val="none" w:sz="0" w:space="0" w:color="auto"/>
            <w:bottom w:val="none" w:sz="0" w:space="0" w:color="auto"/>
            <w:right w:val="none" w:sz="0" w:space="0" w:color="auto"/>
          </w:divBdr>
        </w:div>
        <w:div w:id="2132942875">
          <w:marLeft w:val="0"/>
          <w:marRight w:val="0"/>
          <w:marTop w:val="0"/>
          <w:marBottom w:val="0"/>
          <w:divBdr>
            <w:top w:val="none" w:sz="0" w:space="0" w:color="auto"/>
            <w:left w:val="none" w:sz="0" w:space="0" w:color="auto"/>
            <w:bottom w:val="none" w:sz="0" w:space="0" w:color="auto"/>
            <w:right w:val="none" w:sz="0" w:space="0" w:color="auto"/>
          </w:divBdr>
        </w:div>
      </w:divsChild>
    </w:div>
    <w:div w:id="899025633">
      <w:bodyDiv w:val="1"/>
      <w:marLeft w:val="0"/>
      <w:marRight w:val="0"/>
      <w:marTop w:val="0"/>
      <w:marBottom w:val="0"/>
      <w:divBdr>
        <w:top w:val="none" w:sz="0" w:space="0" w:color="auto"/>
        <w:left w:val="none" w:sz="0" w:space="0" w:color="auto"/>
        <w:bottom w:val="none" w:sz="0" w:space="0" w:color="auto"/>
        <w:right w:val="none" w:sz="0" w:space="0" w:color="auto"/>
      </w:divBdr>
      <w:divsChild>
        <w:div w:id="1440754795">
          <w:marLeft w:val="0"/>
          <w:marRight w:val="0"/>
          <w:marTop w:val="0"/>
          <w:marBottom w:val="0"/>
          <w:divBdr>
            <w:top w:val="none" w:sz="0" w:space="0" w:color="auto"/>
            <w:left w:val="none" w:sz="0" w:space="0" w:color="auto"/>
            <w:bottom w:val="none" w:sz="0" w:space="0" w:color="auto"/>
            <w:right w:val="none" w:sz="0" w:space="0" w:color="auto"/>
          </w:divBdr>
        </w:div>
        <w:div w:id="376979319">
          <w:marLeft w:val="0"/>
          <w:marRight w:val="0"/>
          <w:marTop w:val="0"/>
          <w:marBottom w:val="0"/>
          <w:divBdr>
            <w:top w:val="none" w:sz="0" w:space="0" w:color="auto"/>
            <w:left w:val="none" w:sz="0" w:space="0" w:color="auto"/>
            <w:bottom w:val="none" w:sz="0" w:space="0" w:color="auto"/>
            <w:right w:val="none" w:sz="0" w:space="0" w:color="auto"/>
          </w:divBdr>
        </w:div>
        <w:div w:id="709570068">
          <w:marLeft w:val="0"/>
          <w:marRight w:val="0"/>
          <w:marTop w:val="120"/>
          <w:marBottom w:val="96"/>
          <w:divBdr>
            <w:top w:val="none" w:sz="0" w:space="0" w:color="auto"/>
            <w:left w:val="none" w:sz="0" w:space="0" w:color="auto"/>
            <w:bottom w:val="none" w:sz="0" w:space="0" w:color="auto"/>
            <w:right w:val="none" w:sz="0" w:space="0" w:color="auto"/>
          </w:divBdr>
          <w:divsChild>
            <w:div w:id="1297417839">
              <w:marLeft w:val="0"/>
              <w:marRight w:val="0"/>
              <w:marTop w:val="0"/>
              <w:marBottom w:val="0"/>
              <w:divBdr>
                <w:top w:val="none" w:sz="0" w:space="0" w:color="auto"/>
                <w:left w:val="none" w:sz="0" w:space="0" w:color="auto"/>
                <w:bottom w:val="none" w:sz="0" w:space="0" w:color="auto"/>
                <w:right w:val="none" w:sz="0" w:space="0" w:color="auto"/>
              </w:divBdr>
            </w:div>
            <w:div w:id="1734815084">
              <w:marLeft w:val="0"/>
              <w:marRight w:val="0"/>
              <w:marTop w:val="0"/>
              <w:marBottom w:val="0"/>
              <w:divBdr>
                <w:top w:val="none" w:sz="0" w:space="0" w:color="auto"/>
                <w:left w:val="none" w:sz="0" w:space="0" w:color="auto"/>
                <w:bottom w:val="none" w:sz="0" w:space="0" w:color="auto"/>
                <w:right w:val="none" w:sz="0" w:space="0" w:color="auto"/>
              </w:divBdr>
            </w:div>
          </w:divsChild>
        </w:div>
        <w:div w:id="1210604308">
          <w:marLeft w:val="0"/>
          <w:marRight w:val="0"/>
          <w:marTop w:val="0"/>
          <w:marBottom w:val="0"/>
          <w:divBdr>
            <w:top w:val="none" w:sz="0" w:space="0" w:color="auto"/>
            <w:left w:val="none" w:sz="0" w:space="0" w:color="auto"/>
            <w:bottom w:val="none" w:sz="0" w:space="0" w:color="auto"/>
            <w:right w:val="none" w:sz="0" w:space="0" w:color="auto"/>
          </w:divBdr>
        </w:div>
      </w:divsChild>
    </w:div>
    <w:div w:id="938098887">
      <w:bodyDiv w:val="1"/>
      <w:marLeft w:val="0"/>
      <w:marRight w:val="0"/>
      <w:marTop w:val="0"/>
      <w:marBottom w:val="0"/>
      <w:divBdr>
        <w:top w:val="none" w:sz="0" w:space="0" w:color="auto"/>
        <w:left w:val="none" w:sz="0" w:space="0" w:color="auto"/>
        <w:bottom w:val="none" w:sz="0" w:space="0" w:color="auto"/>
        <w:right w:val="none" w:sz="0" w:space="0" w:color="auto"/>
      </w:divBdr>
    </w:div>
    <w:div w:id="963727786">
      <w:bodyDiv w:val="1"/>
      <w:marLeft w:val="0"/>
      <w:marRight w:val="0"/>
      <w:marTop w:val="0"/>
      <w:marBottom w:val="0"/>
      <w:divBdr>
        <w:top w:val="none" w:sz="0" w:space="0" w:color="auto"/>
        <w:left w:val="none" w:sz="0" w:space="0" w:color="auto"/>
        <w:bottom w:val="none" w:sz="0" w:space="0" w:color="auto"/>
        <w:right w:val="none" w:sz="0" w:space="0" w:color="auto"/>
      </w:divBdr>
      <w:divsChild>
        <w:div w:id="736898524">
          <w:marLeft w:val="0"/>
          <w:marRight w:val="0"/>
          <w:marTop w:val="0"/>
          <w:marBottom w:val="0"/>
          <w:divBdr>
            <w:top w:val="none" w:sz="0" w:space="0" w:color="auto"/>
            <w:left w:val="none" w:sz="0" w:space="0" w:color="auto"/>
            <w:bottom w:val="none" w:sz="0" w:space="0" w:color="auto"/>
            <w:right w:val="none" w:sz="0" w:space="0" w:color="auto"/>
          </w:divBdr>
        </w:div>
        <w:div w:id="1785806644">
          <w:marLeft w:val="0"/>
          <w:marRight w:val="0"/>
          <w:marTop w:val="0"/>
          <w:marBottom w:val="0"/>
          <w:divBdr>
            <w:top w:val="none" w:sz="0" w:space="0" w:color="auto"/>
            <w:left w:val="none" w:sz="0" w:space="0" w:color="auto"/>
            <w:bottom w:val="none" w:sz="0" w:space="0" w:color="auto"/>
            <w:right w:val="none" w:sz="0" w:space="0" w:color="auto"/>
          </w:divBdr>
        </w:div>
        <w:div w:id="1081482754">
          <w:marLeft w:val="0"/>
          <w:marRight w:val="0"/>
          <w:marTop w:val="0"/>
          <w:marBottom w:val="0"/>
          <w:divBdr>
            <w:top w:val="none" w:sz="0" w:space="0" w:color="auto"/>
            <w:left w:val="none" w:sz="0" w:space="0" w:color="auto"/>
            <w:bottom w:val="none" w:sz="0" w:space="0" w:color="auto"/>
            <w:right w:val="none" w:sz="0" w:space="0" w:color="auto"/>
          </w:divBdr>
        </w:div>
      </w:divsChild>
    </w:div>
    <w:div w:id="1140805927">
      <w:bodyDiv w:val="1"/>
      <w:marLeft w:val="0"/>
      <w:marRight w:val="0"/>
      <w:marTop w:val="0"/>
      <w:marBottom w:val="0"/>
      <w:divBdr>
        <w:top w:val="none" w:sz="0" w:space="0" w:color="auto"/>
        <w:left w:val="none" w:sz="0" w:space="0" w:color="auto"/>
        <w:bottom w:val="none" w:sz="0" w:space="0" w:color="auto"/>
        <w:right w:val="none" w:sz="0" w:space="0" w:color="auto"/>
      </w:divBdr>
    </w:div>
    <w:div w:id="1189828079">
      <w:bodyDiv w:val="1"/>
      <w:marLeft w:val="0"/>
      <w:marRight w:val="0"/>
      <w:marTop w:val="0"/>
      <w:marBottom w:val="0"/>
      <w:divBdr>
        <w:top w:val="none" w:sz="0" w:space="0" w:color="auto"/>
        <w:left w:val="none" w:sz="0" w:space="0" w:color="auto"/>
        <w:bottom w:val="none" w:sz="0" w:space="0" w:color="auto"/>
        <w:right w:val="none" w:sz="0" w:space="0" w:color="auto"/>
      </w:divBdr>
      <w:divsChild>
        <w:div w:id="1155873527">
          <w:marLeft w:val="0"/>
          <w:marRight w:val="0"/>
          <w:marTop w:val="0"/>
          <w:marBottom w:val="0"/>
          <w:divBdr>
            <w:top w:val="none" w:sz="0" w:space="0" w:color="auto"/>
            <w:left w:val="none" w:sz="0" w:space="0" w:color="auto"/>
            <w:bottom w:val="none" w:sz="0" w:space="0" w:color="auto"/>
            <w:right w:val="none" w:sz="0" w:space="0" w:color="auto"/>
          </w:divBdr>
        </w:div>
        <w:div w:id="1100298786">
          <w:marLeft w:val="0"/>
          <w:marRight w:val="0"/>
          <w:marTop w:val="0"/>
          <w:marBottom w:val="0"/>
          <w:divBdr>
            <w:top w:val="none" w:sz="0" w:space="0" w:color="auto"/>
            <w:left w:val="none" w:sz="0" w:space="0" w:color="auto"/>
            <w:bottom w:val="none" w:sz="0" w:space="0" w:color="auto"/>
            <w:right w:val="none" w:sz="0" w:space="0" w:color="auto"/>
          </w:divBdr>
        </w:div>
      </w:divsChild>
    </w:div>
    <w:div w:id="1191335219">
      <w:bodyDiv w:val="1"/>
      <w:marLeft w:val="0"/>
      <w:marRight w:val="0"/>
      <w:marTop w:val="0"/>
      <w:marBottom w:val="0"/>
      <w:divBdr>
        <w:top w:val="none" w:sz="0" w:space="0" w:color="auto"/>
        <w:left w:val="none" w:sz="0" w:space="0" w:color="auto"/>
        <w:bottom w:val="none" w:sz="0" w:space="0" w:color="auto"/>
        <w:right w:val="none" w:sz="0" w:space="0" w:color="auto"/>
      </w:divBdr>
      <w:divsChild>
        <w:div w:id="221908782">
          <w:marLeft w:val="0"/>
          <w:marRight w:val="0"/>
          <w:marTop w:val="120"/>
          <w:marBottom w:val="0"/>
          <w:divBdr>
            <w:top w:val="none" w:sz="0" w:space="0" w:color="auto"/>
            <w:left w:val="none" w:sz="0" w:space="0" w:color="auto"/>
            <w:bottom w:val="none" w:sz="0" w:space="0" w:color="auto"/>
            <w:right w:val="none" w:sz="0" w:space="0" w:color="auto"/>
          </w:divBdr>
        </w:div>
        <w:div w:id="1768696952">
          <w:marLeft w:val="0"/>
          <w:marRight w:val="0"/>
          <w:marTop w:val="120"/>
          <w:marBottom w:val="0"/>
          <w:divBdr>
            <w:top w:val="none" w:sz="0" w:space="0" w:color="auto"/>
            <w:left w:val="none" w:sz="0" w:space="0" w:color="auto"/>
            <w:bottom w:val="none" w:sz="0" w:space="0" w:color="auto"/>
            <w:right w:val="none" w:sz="0" w:space="0" w:color="auto"/>
          </w:divBdr>
        </w:div>
        <w:div w:id="531573568">
          <w:marLeft w:val="0"/>
          <w:marRight w:val="0"/>
          <w:marTop w:val="120"/>
          <w:marBottom w:val="0"/>
          <w:divBdr>
            <w:top w:val="none" w:sz="0" w:space="0" w:color="auto"/>
            <w:left w:val="none" w:sz="0" w:space="0" w:color="auto"/>
            <w:bottom w:val="none" w:sz="0" w:space="0" w:color="auto"/>
            <w:right w:val="none" w:sz="0" w:space="0" w:color="auto"/>
          </w:divBdr>
        </w:div>
        <w:div w:id="1191842488">
          <w:marLeft w:val="0"/>
          <w:marRight w:val="0"/>
          <w:marTop w:val="120"/>
          <w:marBottom w:val="0"/>
          <w:divBdr>
            <w:top w:val="none" w:sz="0" w:space="0" w:color="auto"/>
            <w:left w:val="none" w:sz="0" w:space="0" w:color="auto"/>
            <w:bottom w:val="none" w:sz="0" w:space="0" w:color="auto"/>
            <w:right w:val="none" w:sz="0" w:space="0" w:color="auto"/>
          </w:divBdr>
        </w:div>
        <w:div w:id="874272986">
          <w:marLeft w:val="0"/>
          <w:marRight w:val="0"/>
          <w:marTop w:val="120"/>
          <w:marBottom w:val="0"/>
          <w:divBdr>
            <w:top w:val="none" w:sz="0" w:space="0" w:color="auto"/>
            <w:left w:val="none" w:sz="0" w:space="0" w:color="auto"/>
            <w:bottom w:val="none" w:sz="0" w:space="0" w:color="auto"/>
            <w:right w:val="none" w:sz="0" w:space="0" w:color="auto"/>
          </w:divBdr>
        </w:div>
        <w:div w:id="1169368972">
          <w:marLeft w:val="0"/>
          <w:marRight w:val="0"/>
          <w:marTop w:val="120"/>
          <w:marBottom w:val="0"/>
          <w:divBdr>
            <w:top w:val="none" w:sz="0" w:space="0" w:color="auto"/>
            <w:left w:val="none" w:sz="0" w:space="0" w:color="auto"/>
            <w:bottom w:val="none" w:sz="0" w:space="0" w:color="auto"/>
            <w:right w:val="none" w:sz="0" w:space="0" w:color="auto"/>
          </w:divBdr>
        </w:div>
        <w:div w:id="1229338465">
          <w:marLeft w:val="0"/>
          <w:marRight w:val="0"/>
          <w:marTop w:val="120"/>
          <w:marBottom w:val="0"/>
          <w:divBdr>
            <w:top w:val="none" w:sz="0" w:space="0" w:color="auto"/>
            <w:left w:val="none" w:sz="0" w:space="0" w:color="auto"/>
            <w:bottom w:val="none" w:sz="0" w:space="0" w:color="auto"/>
            <w:right w:val="none" w:sz="0" w:space="0" w:color="auto"/>
          </w:divBdr>
        </w:div>
        <w:div w:id="181748398">
          <w:marLeft w:val="0"/>
          <w:marRight w:val="0"/>
          <w:marTop w:val="120"/>
          <w:marBottom w:val="0"/>
          <w:divBdr>
            <w:top w:val="none" w:sz="0" w:space="0" w:color="auto"/>
            <w:left w:val="none" w:sz="0" w:space="0" w:color="auto"/>
            <w:bottom w:val="none" w:sz="0" w:space="0" w:color="auto"/>
            <w:right w:val="none" w:sz="0" w:space="0" w:color="auto"/>
          </w:divBdr>
        </w:div>
        <w:div w:id="414402463">
          <w:marLeft w:val="0"/>
          <w:marRight w:val="0"/>
          <w:marTop w:val="120"/>
          <w:marBottom w:val="0"/>
          <w:divBdr>
            <w:top w:val="none" w:sz="0" w:space="0" w:color="auto"/>
            <w:left w:val="none" w:sz="0" w:space="0" w:color="auto"/>
            <w:bottom w:val="none" w:sz="0" w:space="0" w:color="auto"/>
            <w:right w:val="none" w:sz="0" w:space="0" w:color="auto"/>
          </w:divBdr>
        </w:div>
      </w:divsChild>
    </w:div>
    <w:div w:id="1214391031">
      <w:bodyDiv w:val="1"/>
      <w:marLeft w:val="0"/>
      <w:marRight w:val="0"/>
      <w:marTop w:val="0"/>
      <w:marBottom w:val="0"/>
      <w:divBdr>
        <w:top w:val="none" w:sz="0" w:space="0" w:color="auto"/>
        <w:left w:val="none" w:sz="0" w:space="0" w:color="auto"/>
        <w:bottom w:val="none" w:sz="0" w:space="0" w:color="auto"/>
        <w:right w:val="none" w:sz="0" w:space="0" w:color="auto"/>
      </w:divBdr>
    </w:div>
    <w:div w:id="1286236830">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34839665">
      <w:bodyDiv w:val="1"/>
      <w:marLeft w:val="0"/>
      <w:marRight w:val="0"/>
      <w:marTop w:val="0"/>
      <w:marBottom w:val="0"/>
      <w:divBdr>
        <w:top w:val="none" w:sz="0" w:space="0" w:color="auto"/>
        <w:left w:val="none" w:sz="0" w:space="0" w:color="auto"/>
        <w:bottom w:val="none" w:sz="0" w:space="0" w:color="auto"/>
        <w:right w:val="none" w:sz="0" w:space="0" w:color="auto"/>
      </w:divBdr>
    </w:div>
    <w:div w:id="1379474766">
      <w:bodyDiv w:val="1"/>
      <w:marLeft w:val="0"/>
      <w:marRight w:val="0"/>
      <w:marTop w:val="0"/>
      <w:marBottom w:val="0"/>
      <w:divBdr>
        <w:top w:val="none" w:sz="0" w:space="0" w:color="auto"/>
        <w:left w:val="none" w:sz="0" w:space="0" w:color="auto"/>
        <w:bottom w:val="none" w:sz="0" w:space="0" w:color="auto"/>
        <w:right w:val="none" w:sz="0" w:space="0" w:color="auto"/>
      </w:divBdr>
      <w:divsChild>
        <w:div w:id="291635482">
          <w:marLeft w:val="0"/>
          <w:marRight w:val="0"/>
          <w:marTop w:val="0"/>
          <w:marBottom w:val="0"/>
          <w:divBdr>
            <w:top w:val="none" w:sz="0" w:space="0" w:color="auto"/>
            <w:left w:val="none" w:sz="0" w:space="0" w:color="auto"/>
            <w:bottom w:val="none" w:sz="0" w:space="0" w:color="auto"/>
            <w:right w:val="none" w:sz="0" w:space="0" w:color="auto"/>
          </w:divBdr>
        </w:div>
      </w:divsChild>
    </w:div>
    <w:div w:id="1387488774">
      <w:bodyDiv w:val="1"/>
      <w:marLeft w:val="0"/>
      <w:marRight w:val="0"/>
      <w:marTop w:val="0"/>
      <w:marBottom w:val="0"/>
      <w:divBdr>
        <w:top w:val="none" w:sz="0" w:space="0" w:color="auto"/>
        <w:left w:val="none" w:sz="0" w:space="0" w:color="auto"/>
        <w:bottom w:val="none" w:sz="0" w:space="0" w:color="auto"/>
        <w:right w:val="none" w:sz="0" w:space="0" w:color="auto"/>
      </w:divBdr>
      <w:divsChild>
        <w:div w:id="769929162">
          <w:marLeft w:val="0"/>
          <w:marRight w:val="0"/>
          <w:marTop w:val="120"/>
          <w:marBottom w:val="0"/>
          <w:divBdr>
            <w:top w:val="none" w:sz="0" w:space="0" w:color="auto"/>
            <w:left w:val="none" w:sz="0" w:space="0" w:color="auto"/>
            <w:bottom w:val="none" w:sz="0" w:space="0" w:color="auto"/>
            <w:right w:val="none" w:sz="0" w:space="0" w:color="auto"/>
          </w:divBdr>
        </w:div>
        <w:div w:id="14775869">
          <w:marLeft w:val="0"/>
          <w:marRight w:val="0"/>
          <w:marTop w:val="120"/>
          <w:marBottom w:val="0"/>
          <w:divBdr>
            <w:top w:val="none" w:sz="0" w:space="0" w:color="auto"/>
            <w:left w:val="none" w:sz="0" w:space="0" w:color="auto"/>
            <w:bottom w:val="none" w:sz="0" w:space="0" w:color="auto"/>
            <w:right w:val="none" w:sz="0" w:space="0" w:color="auto"/>
          </w:divBdr>
        </w:div>
        <w:div w:id="822816061">
          <w:marLeft w:val="0"/>
          <w:marRight w:val="0"/>
          <w:marTop w:val="120"/>
          <w:marBottom w:val="0"/>
          <w:divBdr>
            <w:top w:val="none" w:sz="0" w:space="0" w:color="auto"/>
            <w:left w:val="none" w:sz="0" w:space="0" w:color="auto"/>
            <w:bottom w:val="none" w:sz="0" w:space="0" w:color="auto"/>
            <w:right w:val="none" w:sz="0" w:space="0" w:color="auto"/>
          </w:divBdr>
        </w:div>
        <w:div w:id="85346154">
          <w:marLeft w:val="0"/>
          <w:marRight w:val="0"/>
          <w:marTop w:val="120"/>
          <w:marBottom w:val="0"/>
          <w:divBdr>
            <w:top w:val="none" w:sz="0" w:space="0" w:color="auto"/>
            <w:left w:val="none" w:sz="0" w:space="0" w:color="auto"/>
            <w:bottom w:val="none" w:sz="0" w:space="0" w:color="auto"/>
            <w:right w:val="none" w:sz="0" w:space="0" w:color="auto"/>
          </w:divBdr>
        </w:div>
        <w:div w:id="1229733544">
          <w:marLeft w:val="0"/>
          <w:marRight w:val="0"/>
          <w:marTop w:val="120"/>
          <w:marBottom w:val="0"/>
          <w:divBdr>
            <w:top w:val="none" w:sz="0" w:space="0" w:color="auto"/>
            <w:left w:val="none" w:sz="0" w:space="0" w:color="auto"/>
            <w:bottom w:val="none" w:sz="0" w:space="0" w:color="auto"/>
            <w:right w:val="none" w:sz="0" w:space="0" w:color="auto"/>
          </w:divBdr>
        </w:div>
      </w:divsChild>
    </w:div>
    <w:div w:id="1424650045">
      <w:bodyDiv w:val="1"/>
      <w:marLeft w:val="0"/>
      <w:marRight w:val="0"/>
      <w:marTop w:val="0"/>
      <w:marBottom w:val="0"/>
      <w:divBdr>
        <w:top w:val="none" w:sz="0" w:space="0" w:color="auto"/>
        <w:left w:val="none" w:sz="0" w:space="0" w:color="auto"/>
        <w:bottom w:val="none" w:sz="0" w:space="0" w:color="auto"/>
        <w:right w:val="none" w:sz="0" w:space="0" w:color="auto"/>
      </w:divBdr>
    </w:div>
    <w:div w:id="1460222985">
      <w:bodyDiv w:val="1"/>
      <w:marLeft w:val="0"/>
      <w:marRight w:val="0"/>
      <w:marTop w:val="0"/>
      <w:marBottom w:val="0"/>
      <w:divBdr>
        <w:top w:val="none" w:sz="0" w:space="0" w:color="auto"/>
        <w:left w:val="none" w:sz="0" w:space="0" w:color="auto"/>
        <w:bottom w:val="none" w:sz="0" w:space="0" w:color="auto"/>
        <w:right w:val="none" w:sz="0" w:space="0" w:color="auto"/>
      </w:divBdr>
    </w:div>
    <w:div w:id="1484081634">
      <w:bodyDiv w:val="1"/>
      <w:marLeft w:val="0"/>
      <w:marRight w:val="0"/>
      <w:marTop w:val="0"/>
      <w:marBottom w:val="0"/>
      <w:divBdr>
        <w:top w:val="none" w:sz="0" w:space="0" w:color="auto"/>
        <w:left w:val="none" w:sz="0" w:space="0" w:color="auto"/>
        <w:bottom w:val="none" w:sz="0" w:space="0" w:color="auto"/>
        <w:right w:val="none" w:sz="0" w:space="0" w:color="auto"/>
      </w:divBdr>
    </w:div>
    <w:div w:id="1494834978">
      <w:bodyDiv w:val="1"/>
      <w:marLeft w:val="0"/>
      <w:marRight w:val="0"/>
      <w:marTop w:val="0"/>
      <w:marBottom w:val="0"/>
      <w:divBdr>
        <w:top w:val="none" w:sz="0" w:space="0" w:color="auto"/>
        <w:left w:val="none" w:sz="0" w:space="0" w:color="auto"/>
        <w:bottom w:val="none" w:sz="0" w:space="0" w:color="auto"/>
        <w:right w:val="none" w:sz="0" w:space="0" w:color="auto"/>
      </w:divBdr>
      <w:divsChild>
        <w:div w:id="251477756">
          <w:marLeft w:val="0"/>
          <w:marRight w:val="0"/>
          <w:marTop w:val="0"/>
          <w:marBottom w:val="0"/>
          <w:divBdr>
            <w:top w:val="none" w:sz="0" w:space="0" w:color="auto"/>
            <w:left w:val="none" w:sz="0" w:space="0" w:color="auto"/>
            <w:bottom w:val="none" w:sz="0" w:space="0" w:color="auto"/>
            <w:right w:val="none" w:sz="0" w:space="0" w:color="auto"/>
          </w:divBdr>
        </w:div>
      </w:divsChild>
    </w:div>
    <w:div w:id="1535919545">
      <w:bodyDiv w:val="1"/>
      <w:marLeft w:val="0"/>
      <w:marRight w:val="0"/>
      <w:marTop w:val="0"/>
      <w:marBottom w:val="0"/>
      <w:divBdr>
        <w:top w:val="none" w:sz="0" w:space="0" w:color="auto"/>
        <w:left w:val="none" w:sz="0" w:space="0" w:color="auto"/>
        <w:bottom w:val="none" w:sz="0" w:space="0" w:color="auto"/>
        <w:right w:val="none" w:sz="0" w:space="0" w:color="auto"/>
      </w:divBdr>
      <w:divsChild>
        <w:div w:id="737366450">
          <w:marLeft w:val="0"/>
          <w:marRight w:val="0"/>
          <w:marTop w:val="0"/>
          <w:marBottom w:val="0"/>
          <w:divBdr>
            <w:top w:val="none" w:sz="0" w:space="0" w:color="auto"/>
            <w:left w:val="none" w:sz="0" w:space="0" w:color="auto"/>
            <w:bottom w:val="none" w:sz="0" w:space="0" w:color="auto"/>
            <w:right w:val="none" w:sz="0" w:space="0" w:color="auto"/>
          </w:divBdr>
        </w:div>
        <w:div w:id="903415391">
          <w:marLeft w:val="0"/>
          <w:marRight w:val="0"/>
          <w:marTop w:val="0"/>
          <w:marBottom w:val="0"/>
          <w:divBdr>
            <w:top w:val="none" w:sz="0" w:space="0" w:color="auto"/>
            <w:left w:val="none" w:sz="0" w:space="0" w:color="auto"/>
            <w:bottom w:val="none" w:sz="0" w:space="0" w:color="auto"/>
            <w:right w:val="none" w:sz="0" w:space="0" w:color="auto"/>
          </w:divBdr>
        </w:div>
        <w:div w:id="2007516592">
          <w:marLeft w:val="0"/>
          <w:marRight w:val="0"/>
          <w:marTop w:val="0"/>
          <w:marBottom w:val="0"/>
          <w:divBdr>
            <w:top w:val="none" w:sz="0" w:space="0" w:color="auto"/>
            <w:left w:val="none" w:sz="0" w:space="0" w:color="auto"/>
            <w:bottom w:val="none" w:sz="0" w:space="0" w:color="auto"/>
            <w:right w:val="none" w:sz="0" w:space="0" w:color="auto"/>
          </w:divBdr>
        </w:div>
        <w:div w:id="303781850">
          <w:marLeft w:val="0"/>
          <w:marRight w:val="0"/>
          <w:marTop w:val="0"/>
          <w:marBottom w:val="0"/>
          <w:divBdr>
            <w:top w:val="none" w:sz="0" w:space="0" w:color="auto"/>
            <w:left w:val="none" w:sz="0" w:space="0" w:color="auto"/>
            <w:bottom w:val="none" w:sz="0" w:space="0" w:color="auto"/>
            <w:right w:val="none" w:sz="0" w:space="0" w:color="auto"/>
          </w:divBdr>
        </w:div>
        <w:div w:id="1438335015">
          <w:marLeft w:val="0"/>
          <w:marRight w:val="0"/>
          <w:marTop w:val="0"/>
          <w:marBottom w:val="0"/>
          <w:divBdr>
            <w:top w:val="none" w:sz="0" w:space="0" w:color="auto"/>
            <w:left w:val="none" w:sz="0" w:space="0" w:color="auto"/>
            <w:bottom w:val="none" w:sz="0" w:space="0" w:color="auto"/>
            <w:right w:val="none" w:sz="0" w:space="0" w:color="auto"/>
          </w:divBdr>
        </w:div>
        <w:div w:id="569770210">
          <w:marLeft w:val="0"/>
          <w:marRight w:val="0"/>
          <w:marTop w:val="0"/>
          <w:marBottom w:val="0"/>
          <w:divBdr>
            <w:top w:val="none" w:sz="0" w:space="0" w:color="auto"/>
            <w:left w:val="none" w:sz="0" w:space="0" w:color="auto"/>
            <w:bottom w:val="none" w:sz="0" w:space="0" w:color="auto"/>
            <w:right w:val="none" w:sz="0" w:space="0" w:color="auto"/>
          </w:divBdr>
        </w:div>
        <w:div w:id="1900239497">
          <w:marLeft w:val="0"/>
          <w:marRight w:val="0"/>
          <w:marTop w:val="0"/>
          <w:marBottom w:val="0"/>
          <w:divBdr>
            <w:top w:val="none" w:sz="0" w:space="0" w:color="auto"/>
            <w:left w:val="none" w:sz="0" w:space="0" w:color="auto"/>
            <w:bottom w:val="none" w:sz="0" w:space="0" w:color="auto"/>
            <w:right w:val="none" w:sz="0" w:space="0" w:color="auto"/>
          </w:divBdr>
        </w:div>
        <w:div w:id="1627160347">
          <w:marLeft w:val="0"/>
          <w:marRight w:val="0"/>
          <w:marTop w:val="0"/>
          <w:marBottom w:val="0"/>
          <w:divBdr>
            <w:top w:val="none" w:sz="0" w:space="0" w:color="auto"/>
            <w:left w:val="none" w:sz="0" w:space="0" w:color="auto"/>
            <w:bottom w:val="none" w:sz="0" w:space="0" w:color="auto"/>
            <w:right w:val="none" w:sz="0" w:space="0" w:color="auto"/>
          </w:divBdr>
        </w:div>
      </w:divsChild>
    </w:div>
    <w:div w:id="1544751580">
      <w:bodyDiv w:val="1"/>
      <w:marLeft w:val="0"/>
      <w:marRight w:val="0"/>
      <w:marTop w:val="0"/>
      <w:marBottom w:val="0"/>
      <w:divBdr>
        <w:top w:val="none" w:sz="0" w:space="0" w:color="auto"/>
        <w:left w:val="none" w:sz="0" w:space="0" w:color="auto"/>
        <w:bottom w:val="none" w:sz="0" w:space="0" w:color="auto"/>
        <w:right w:val="none" w:sz="0" w:space="0" w:color="auto"/>
      </w:divBdr>
      <w:divsChild>
        <w:div w:id="335304080">
          <w:marLeft w:val="0"/>
          <w:marRight w:val="0"/>
          <w:marTop w:val="120"/>
          <w:marBottom w:val="0"/>
          <w:divBdr>
            <w:top w:val="none" w:sz="0" w:space="0" w:color="auto"/>
            <w:left w:val="none" w:sz="0" w:space="0" w:color="auto"/>
            <w:bottom w:val="none" w:sz="0" w:space="0" w:color="auto"/>
            <w:right w:val="none" w:sz="0" w:space="0" w:color="auto"/>
          </w:divBdr>
        </w:div>
        <w:div w:id="146436978">
          <w:marLeft w:val="0"/>
          <w:marRight w:val="0"/>
          <w:marTop w:val="120"/>
          <w:marBottom w:val="0"/>
          <w:divBdr>
            <w:top w:val="none" w:sz="0" w:space="0" w:color="auto"/>
            <w:left w:val="none" w:sz="0" w:space="0" w:color="auto"/>
            <w:bottom w:val="none" w:sz="0" w:space="0" w:color="auto"/>
            <w:right w:val="none" w:sz="0" w:space="0" w:color="auto"/>
          </w:divBdr>
        </w:div>
        <w:div w:id="1957131715">
          <w:marLeft w:val="0"/>
          <w:marRight w:val="0"/>
          <w:marTop w:val="120"/>
          <w:marBottom w:val="0"/>
          <w:divBdr>
            <w:top w:val="none" w:sz="0" w:space="0" w:color="auto"/>
            <w:left w:val="none" w:sz="0" w:space="0" w:color="auto"/>
            <w:bottom w:val="none" w:sz="0" w:space="0" w:color="auto"/>
            <w:right w:val="none" w:sz="0" w:space="0" w:color="auto"/>
          </w:divBdr>
        </w:div>
        <w:div w:id="1854224062">
          <w:marLeft w:val="0"/>
          <w:marRight w:val="0"/>
          <w:marTop w:val="120"/>
          <w:marBottom w:val="0"/>
          <w:divBdr>
            <w:top w:val="none" w:sz="0" w:space="0" w:color="auto"/>
            <w:left w:val="none" w:sz="0" w:space="0" w:color="auto"/>
            <w:bottom w:val="none" w:sz="0" w:space="0" w:color="auto"/>
            <w:right w:val="none" w:sz="0" w:space="0" w:color="auto"/>
          </w:divBdr>
        </w:div>
        <w:div w:id="1075936716">
          <w:marLeft w:val="0"/>
          <w:marRight w:val="0"/>
          <w:marTop w:val="120"/>
          <w:marBottom w:val="0"/>
          <w:divBdr>
            <w:top w:val="none" w:sz="0" w:space="0" w:color="auto"/>
            <w:left w:val="none" w:sz="0" w:space="0" w:color="auto"/>
            <w:bottom w:val="none" w:sz="0" w:space="0" w:color="auto"/>
            <w:right w:val="none" w:sz="0" w:space="0" w:color="auto"/>
          </w:divBdr>
        </w:div>
        <w:div w:id="878930013">
          <w:marLeft w:val="0"/>
          <w:marRight w:val="0"/>
          <w:marTop w:val="120"/>
          <w:marBottom w:val="0"/>
          <w:divBdr>
            <w:top w:val="none" w:sz="0" w:space="0" w:color="auto"/>
            <w:left w:val="none" w:sz="0" w:space="0" w:color="auto"/>
            <w:bottom w:val="none" w:sz="0" w:space="0" w:color="auto"/>
            <w:right w:val="none" w:sz="0" w:space="0" w:color="auto"/>
          </w:divBdr>
        </w:div>
      </w:divsChild>
    </w:div>
    <w:div w:id="1556233359">
      <w:bodyDiv w:val="1"/>
      <w:marLeft w:val="0"/>
      <w:marRight w:val="0"/>
      <w:marTop w:val="0"/>
      <w:marBottom w:val="0"/>
      <w:divBdr>
        <w:top w:val="none" w:sz="0" w:space="0" w:color="auto"/>
        <w:left w:val="none" w:sz="0" w:space="0" w:color="auto"/>
        <w:bottom w:val="none" w:sz="0" w:space="0" w:color="auto"/>
        <w:right w:val="none" w:sz="0" w:space="0" w:color="auto"/>
      </w:divBdr>
    </w:div>
    <w:div w:id="1560020477">
      <w:bodyDiv w:val="1"/>
      <w:marLeft w:val="0"/>
      <w:marRight w:val="0"/>
      <w:marTop w:val="0"/>
      <w:marBottom w:val="0"/>
      <w:divBdr>
        <w:top w:val="none" w:sz="0" w:space="0" w:color="auto"/>
        <w:left w:val="none" w:sz="0" w:space="0" w:color="auto"/>
        <w:bottom w:val="none" w:sz="0" w:space="0" w:color="auto"/>
        <w:right w:val="none" w:sz="0" w:space="0" w:color="auto"/>
      </w:divBdr>
    </w:div>
    <w:div w:id="1581672276">
      <w:bodyDiv w:val="1"/>
      <w:marLeft w:val="0"/>
      <w:marRight w:val="0"/>
      <w:marTop w:val="0"/>
      <w:marBottom w:val="0"/>
      <w:divBdr>
        <w:top w:val="none" w:sz="0" w:space="0" w:color="auto"/>
        <w:left w:val="none" w:sz="0" w:space="0" w:color="auto"/>
        <w:bottom w:val="none" w:sz="0" w:space="0" w:color="auto"/>
        <w:right w:val="none" w:sz="0" w:space="0" w:color="auto"/>
      </w:divBdr>
      <w:divsChild>
        <w:div w:id="1720856538">
          <w:marLeft w:val="0"/>
          <w:marRight w:val="0"/>
          <w:marTop w:val="0"/>
          <w:marBottom w:val="0"/>
          <w:divBdr>
            <w:top w:val="none" w:sz="0" w:space="0" w:color="auto"/>
            <w:left w:val="none" w:sz="0" w:space="0" w:color="auto"/>
            <w:bottom w:val="none" w:sz="0" w:space="0" w:color="auto"/>
            <w:right w:val="none" w:sz="0" w:space="0" w:color="auto"/>
          </w:divBdr>
        </w:div>
      </w:divsChild>
    </w:div>
    <w:div w:id="1647664948">
      <w:bodyDiv w:val="1"/>
      <w:marLeft w:val="0"/>
      <w:marRight w:val="0"/>
      <w:marTop w:val="0"/>
      <w:marBottom w:val="0"/>
      <w:divBdr>
        <w:top w:val="none" w:sz="0" w:space="0" w:color="auto"/>
        <w:left w:val="none" w:sz="0" w:space="0" w:color="auto"/>
        <w:bottom w:val="none" w:sz="0" w:space="0" w:color="auto"/>
        <w:right w:val="none" w:sz="0" w:space="0" w:color="auto"/>
      </w:divBdr>
      <w:divsChild>
        <w:div w:id="573512121">
          <w:marLeft w:val="0"/>
          <w:marRight w:val="0"/>
          <w:marTop w:val="120"/>
          <w:marBottom w:val="0"/>
          <w:divBdr>
            <w:top w:val="none" w:sz="0" w:space="0" w:color="auto"/>
            <w:left w:val="none" w:sz="0" w:space="0" w:color="auto"/>
            <w:bottom w:val="none" w:sz="0" w:space="0" w:color="auto"/>
            <w:right w:val="none" w:sz="0" w:space="0" w:color="auto"/>
          </w:divBdr>
        </w:div>
        <w:div w:id="1648433224">
          <w:marLeft w:val="0"/>
          <w:marRight w:val="0"/>
          <w:marTop w:val="120"/>
          <w:marBottom w:val="0"/>
          <w:divBdr>
            <w:top w:val="none" w:sz="0" w:space="0" w:color="auto"/>
            <w:left w:val="none" w:sz="0" w:space="0" w:color="auto"/>
            <w:bottom w:val="none" w:sz="0" w:space="0" w:color="auto"/>
            <w:right w:val="none" w:sz="0" w:space="0" w:color="auto"/>
          </w:divBdr>
        </w:div>
        <w:div w:id="332344249">
          <w:marLeft w:val="0"/>
          <w:marRight w:val="0"/>
          <w:marTop w:val="120"/>
          <w:marBottom w:val="96"/>
          <w:divBdr>
            <w:top w:val="none" w:sz="0" w:space="0" w:color="auto"/>
            <w:left w:val="single" w:sz="24" w:space="0" w:color="CED3F1"/>
            <w:bottom w:val="none" w:sz="0" w:space="0" w:color="auto"/>
            <w:right w:val="none" w:sz="0" w:space="0" w:color="auto"/>
          </w:divBdr>
        </w:div>
        <w:div w:id="1670870040">
          <w:marLeft w:val="0"/>
          <w:marRight w:val="0"/>
          <w:marTop w:val="120"/>
          <w:marBottom w:val="0"/>
          <w:divBdr>
            <w:top w:val="none" w:sz="0" w:space="0" w:color="auto"/>
            <w:left w:val="none" w:sz="0" w:space="0" w:color="auto"/>
            <w:bottom w:val="none" w:sz="0" w:space="0" w:color="auto"/>
            <w:right w:val="none" w:sz="0" w:space="0" w:color="auto"/>
          </w:divBdr>
        </w:div>
      </w:divsChild>
    </w:div>
    <w:div w:id="1657874163">
      <w:bodyDiv w:val="1"/>
      <w:marLeft w:val="0"/>
      <w:marRight w:val="0"/>
      <w:marTop w:val="0"/>
      <w:marBottom w:val="0"/>
      <w:divBdr>
        <w:top w:val="none" w:sz="0" w:space="0" w:color="auto"/>
        <w:left w:val="none" w:sz="0" w:space="0" w:color="auto"/>
        <w:bottom w:val="none" w:sz="0" w:space="0" w:color="auto"/>
        <w:right w:val="none" w:sz="0" w:space="0" w:color="auto"/>
      </w:divBdr>
      <w:divsChild>
        <w:div w:id="1524244588">
          <w:marLeft w:val="0"/>
          <w:marRight w:val="0"/>
          <w:marTop w:val="120"/>
          <w:marBottom w:val="0"/>
          <w:divBdr>
            <w:top w:val="none" w:sz="0" w:space="0" w:color="auto"/>
            <w:left w:val="none" w:sz="0" w:space="0" w:color="auto"/>
            <w:bottom w:val="none" w:sz="0" w:space="0" w:color="auto"/>
            <w:right w:val="none" w:sz="0" w:space="0" w:color="auto"/>
          </w:divBdr>
        </w:div>
        <w:div w:id="1535002356">
          <w:marLeft w:val="0"/>
          <w:marRight w:val="0"/>
          <w:marTop w:val="120"/>
          <w:marBottom w:val="0"/>
          <w:divBdr>
            <w:top w:val="none" w:sz="0" w:space="0" w:color="auto"/>
            <w:left w:val="none" w:sz="0" w:space="0" w:color="auto"/>
            <w:bottom w:val="none" w:sz="0" w:space="0" w:color="auto"/>
            <w:right w:val="none" w:sz="0" w:space="0" w:color="auto"/>
          </w:divBdr>
        </w:div>
        <w:div w:id="782923530">
          <w:marLeft w:val="0"/>
          <w:marRight w:val="0"/>
          <w:marTop w:val="120"/>
          <w:marBottom w:val="0"/>
          <w:divBdr>
            <w:top w:val="none" w:sz="0" w:space="0" w:color="auto"/>
            <w:left w:val="none" w:sz="0" w:space="0" w:color="auto"/>
            <w:bottom w:val="none" w:sz="0" w:space="0" w:color="auto"/>
            <w:right w:val="none" w:sz="0" w:space="0" w:color="auto"/>
          </w:divBdr>
        </w:div>
        <w:div w:id="1922716216">
          <w:marLeft w:val="0"/>
          <w:marRight w:val="0"/>
          <w:marTop w:val="120"/>
          <w:marBottom w:val="0"/>
          <w:divBdr>
            <w:top w:val="none" w:sz="0" w:space="0" w:color="auto"/>
            <w:left w:val="none" w:sz="0" w:space="0" w:color="auto"/>
            <w:bottom w:val="none" w:sz="0" w:space="0" w:color="auto"/>
            <w:right w:val="none" w:sz="0" w:space="0" w:color="auto"/>
          </w:divBdr>
        </w:div>
        <w:div w:id="1389187255">
          <w:marLeft w:val="0"/>
          <w:marRight w:val="0"/>
          <w:marTop w:val="120"/>
          <w:marBottom w:val="0"/>
          <w:divBdr>
            <w:top w:val="none" w:sz="0" w:space="0" w:color="auto"/>
            <w:left w:val="none" w:sz="0" w:space="0" w:color="auto"/>
            <w:bottom w:val="none" w:sz="0" w:space="0" w:color="auto"/>
            <w:right w:val="none" w:sz="0" w:space="0" w:color="auto"/>
          </w:divBdr>
        </w:div>
        <w:div w:id="306596602">
          <w:marLeft w:val="0"/>
          <w:marRight w:val="0"/>
          <w:marTop w:val="120"/>
          <w:marBottom w:val="0"/>
          <w:divBdr>
            <w:top w:val="none" w:sz="0" w:space="0" w:color="auto"/>
            <w:left w:val="none" w:sz="0" w:space="0" w:color="auto"/>
            <w:bottom w:val="none" w:sz="0" w:space="0" w:color="auto"/>
            <w:right w:val="none" w:sz="0" w:space="0" w:color="auto"/>
          </w:divBdr>
        </w:div>
        <w:div w:id="105778469">
          <w:marLeft w:val="0"/>
          <w:marRight w:val="0"/>
          <w:marTop w:val="120"/>
          <w:marBottom w:val="0"/>
          <w:divBdr>
            <w:top w:val="none" w:sz="0" w:space="0" w:color="auto"/>
            <w:left w:val="none" w:sz="0" w:space="0" w:color="auto"/>
            <w:bottom w:val="none" w:sz="0" w:space="0" w:color="auto"/>
            <w:right w:val="none" w:sz="0" w:space="0" w:color="auto"/>
          </w:divBdr>
        </w:div>
        <w:div w:id="1603341936">
          <w:marLeft w:val="0"/>
          <w:marRight w:val="0"/>
          <w:marTop w:val="120"/>
          <w:marBottom w:val="0"/>
          <w:divBdr>
            <w:top w:val="none" w:sz="0" w:space="0" w:color="auto"/>
            <w:left w:val="none" w:sz="0" w:space="0" w:color="auto"/>
            <w:bottom w:val="none" w:sz="0" w:space="0" w:color="auto"/>
            <w:right w:val="none" w:sz="0" w:space="0" w:color="auto"/>
          </w:divBdr>
        </w:div>
      </w:divsChild>
    </w:div>
    <w:div w:id="1696229458">
      <w:bodyDiv w:val="1"/>
      <w:marLeft w:val="0"/>
      <w:marRight w:val="0"/>
      <w:marTop w:val="0"/>
      <w:marBottom w:val="0"/>
      <w:divBdr>
        <w:top w:val="none" w:sz="0" w:space="0" w:color="auto"/>
        <w:left w:val="none" w:sz="0" w:space="0" w:color="auto"/>
        <w:bottom w:val="none" w:sz="0" w:space="0" w:color="auto"/>
        <w:right w:val="none" w:sz="0" w:space="0" w:color="auto"/>
      </w:divBdr>
    </w:div>
    <w:div w:id="1743599798">
      <w:bodyDiv w:val="1"/>
      <w:marLeft w:val="0"/>
      <w:marRight w:val="0"/>
      <w:marTop w:val="0"/>
      <w:marBottom w:val="0"/>
      <w:divBdr>
        <w:top w:val="none" w:sz="0" w:space="0" w:color="auto"/>
        <w:left w:val="none" w:sz="0" w:space="0" w:color="auto"/>
        <w:bottom w:val="none" w:sz="0" w:space="0" w:color="auto"/>
        <w:right w:val="none" w:sz="0" w:space="0" w:color="auto"/>
      </w:divBdr>
    </w:div>
    <w:div w:id="1766731537">
      <w:bodyDiv w:val="1"/>
      <w:marLeft w:val="0"/>
      <w:marRight w:val="0"/>
      <w:marTop w:val="0"/>
      <w:marBottom w:val="0"/>
      <w:divBdr>
        <w:top w:val="none" w:sz="0" w:space="0" w:color="auto"/>
        <w:left w:val="none" w:sz="0" w:space="0" w:color="auto"/>
        <w:bottom w:val="none" w:sz="0" w:space="0" w:color="auto"/>
        <w:right w:val="none" w:sz="0" w:space="0" w:color="auto"/>
      </w:divBdr>
    </w:div>
    <w:div w:id="1784611967">
      <w:bodyDiv w:val="1"/>
      <w:marLeft w:val="0"/>
      <w:marRight w:val="0"/>
      <w:marTop w:val="0"/>
      <w:marBottom w:val="0"/>
      <w:divBdr>
        <w:top w:val="none" w:sz="0" w:space="0" w:color="auto"/>
        <w:left w:val="none" w:sz="0" w:space="0" w:color="auto"/>
        <w:bottom w:val="none" w:sz="0" w:space="0" w:color="auto"/>
        <w:right w:val="none" w:sz="0" w:space="0" w:color="auto"/>
      </w:divBdr>
    </w:div>
    <w:div w:id="1816214753">
      <w:bodyDiv w:val="1"/>
      <w:marLeft w:val="0"/>
      <w:marRight w:val="0"/>
      <w:marTop w:val="0"/>
      <w:marBottom w:val="0"/>
      <w:divBdr>
        <w:top w:val="none" w:sz="0" w:space="0" w:color="auto"/>
        <w:left w:val="none" w:sz="0" w:space="0" w:color="auto"/>
        <w:bottom w:val="none" w:sz="0" w:space="0" w:color="auto"/>
        <w:right w:val="none" w:sz="0" w:space="0" w:color="auto"/>
      </w:divBdr>
    </w:div>
    <w:div w:id="1840652735">
      <w:bodyDiv w:val="1"/>
      <w:marLeft w:val="0"/>
      <w:marRight w:val="0"/>
      <w:marTop w:val="0"/>
      <w:marBottom w:val="0"/>
      <w:divBdr>
        <w:top w:val="none" w:sz="0" w:space="0" w:color="auto"/>
        <w:left w:val="none" w:sz="0" w:space="0" w:color="auto"/>
        <w:bottom w:val="none" w:sz="0" w:space="0" w:color="auto"/>
        <w:right w:val="none" w:sz="0" w:space="0" w:color="auto"/>
      </w:divBdr>
      <w:divsChild>
        <w:div w:id="1996835013">
          <w:marLeft w:val="0"/>
          <w:marRight w:val="0"/>
          <w:marTop w:val="120"/>
          <w:marBottom w:val="96"/>
          <w:divBdr>
            <w:top w:val="none" w:sz="0" w:space="0" w:color="auto"/>
            <w:left w:val="none" w:sz="0" w:space="0" w:color="auto"/>
            <w:bottom w:val="none" w:sz="0" w:space="0" w:color="auto"/>
            <w:right w:val="none" w:sz="0" w:space="0" w:color="auto"/>
          </w:divBdr>
          <w:divsChild>
            <w:div w:id="1286425879">
              <w:marLeft w:val="0"/>
              <w:marRight w:val="0"/>
              <w:marTop w:val="0"/>
              <w:marBottom w:val="0"/>
              <w:divBdr>
                <w:top w:val="none" w:sz="0" w:space="0" w:color="auto"/>
                <w:left w:val="none" w:sz="0" w:space="0" w:color="auto"/>
                <w:bottom w:val="none" w:sz="0" w:space="0" w:color="auto"/>
                <w:right w:val="none" w:sz="0" w:space="0" w:color="auto"/>
              </w:divBdr>
            </w:div>
            <w:div w:id="189926147">
              <w:marLeft w:val="0"/>
              <w:marRight w:val="0"/>
              <w:marTop w:val="0"/>
              <w:marBottom w:val="0"/>
              <w:divBdr>
                <w:top w:val="none" w:sz="0" w:space="0" w:color="auto"/>
                <w:left w:val="none" w:sz="0" w:space="0" w:color="auto"/>
                <w:bottom w:val="none" w:sz="0" w:space="0" w:color="auto"/>
                <w:right w:val="none" w:sz="0" w:space="0" w:color="auto"/>
              </w:divBdr>
            </w:div>
          </w:divsChild>
        </w:div>
        <w:div w:id="1385063696">
          <w:marLeft w:val="0"/>
          <w:marRight w:val="0"/>
          <w:marTop w:val="0"/>
          <w:marBottom w:val="0"/>
          <w:divBdr>
            <w:top w:val="none" w:sz="0" w:space="0" w:color="auto"/>
            <w:left w:val="none" w:sz="0" w:space="0" w:color="auto"/>
            <w:bottom w:val="none" w:sz="0" w:space="0" w:color="auto"/>
            <w:right w:val="none" w:sz="0" w:space="0" w:color="auto"/>
          </w:divBdr>
        </w:div>
        <w:div w:id="1088886783">
          <w:marLeft w:val="0"/>
          <w:marRight w:val="0"/>
          <w:marTop w:val="0"/>
          <w:marBottom w:val="0"/>
          <w:divBdr>
            <w:top w:val="none" w:sz="0" w:space="0" w:color="auto"/>
            <w:left w:val="none" w:sz="0" w:space="0" w:color="auto"/>
            <w:bottom w:val="none" w:sz="0" w:space="0" w:color="auto"/>
            <w:right w:val="none" w:sz="0" w:space="0" w:color="auto"/>
          </w:divBdr>
        </w:div>
        <w:div w:id="836572828">
          <w:marLeft w:val="0"/>
          <w:marRight w:val="0"/>
          <w:marTop w:val="0"/>
          <w:marBottom w:val="0"/>
          <w:divBdr>
            <w:top w:val="none" w:sz="0" w:space="0" w:color="auto"/>
            <w:left w:val="none" w:sz="0" w:space="0" w:color="auto"/>
            <w:bottom w:val="none" w:sz="0" w:space="0" w:color="auto"/>
            <w:right w:val="none" w:sz="0" w:space="0" w:color="auto"/>
          </w:divBdr>
        </w:div>
      </w:divsChild>
    </w:div>
    <w:div w:id="1864056362">
      <w:bodyDiv w:val="1"/>
      <w:marLeft w:val="0"/>
      <w:marRight w:val="0"/>
      <w:marTop w:val="0"/>
      <w:marBottom w:val="0"/>
      <w:divBdr>
        <w:top w:val="none" w:sz="0" w:space="0" w:color="auto"/>
        <w:left w:val="none" w:sz="0" w:space="0" w:color="auto"/>
        <w:bottom w:val="none" w:sz="0" w:space="0" w:color="auto"/>
        <w:right w:val="none" w:sz="0" w:space="0" w:color="auto"/>
      </w:divBdr>
      <w:divsChild>
        <w:div w:id="152181471">
          <w:marLeft w:val="0"/>
          <w:marRight w:val="0"/>
          <w:marTop w:val="0"/>
          <w:marBottom w:val="0"/>
          <w:divBdr>
            <w:top w:val="none" w:sz="0" w:space="0" w:color="auto"/>
            <w:left w:val="none" w:sz="0" w:space="0" w:color="auto"/>
            <w:bottom w:val="none" w:sz="0" w:space="0" w:color="auto"/>
            <w:right w:val="none" w:sz="0" w:space="0" w:color="auto"/>
          </w:divBdr>
        </w:div>
      </w:divsChild>
    </w:div>
    <w:div w:id="1864787841">
      <w:bodyDiv w:val="1"/>
      <w:marLeft w:val="0"/>
      <w:marRight w:val="0"/>
      <w:marTop w:val="0"/>
      <w:marBottom w:val="0"/>
      <w:divBdr>
        <w:top w:val="none" w:sz="0" w:space="0" w:color="auto"/>
        <w:left w:val="none" w:sz="0" w:space="0" w:color="auto"/>
        <w:bottom w:val="none" w:sz="0" w:space="0" w:color="auto"/>
        <w:right w:val="none" w:sz="0" w:space="0" w:color="auto"/>
      </w:divBdr>
    </w:div>
    <w:div w:id="1884906449">
      <w:bodyDiv w:val="1"/>
      <w:marLeft w:val="0"/>
      <w:marRight w:val="0"/>
      <w:marTop w:val="0"/>
      <w:marBottom w:val="0"/>
      <w:divBdr>
        <w:top w:val="none" w:sz="0" w:space="0" w:color="auto"/>
        <w:left w:val="none" w:sz="0" w:space="0" w:color="auto"/>
        <w:bottom w:val="none" w:sz="0" w:space="0" w:color="auto"/>
        <w:right w:val="none" w:sz="0" w:space="0" w:color="auto"/>
      </w:divBdr>
      <w:divsChild>
        <w:div w:id="1863855915">
          <w:marLeft w:val="0"/>
          <w:marRight w:val="0"/>
          <w:marTop w:val="0"/>
          <w:marBottom w:val="0"/>
          <w:divBdr>
            <w:top w:val="none" w:sz="0" w:space="0" w:color="auto"/>
            <w:left w:val="none" w:sz="0" w:space="0" w:color="auto"/>
            <w:bottom w:val="none" w:sz="0" w:space="0" w:color="auto"/>
            <w:right w:val="none" w:sz="0" w:space="0" w:color="auto"/>
          </w:divBdr>
        </w:div>
        <w:div w:id="402485711">
          <w:marLeft w:val="0"/>
          <w:marRight w:val="0"/>
          <w:marTop w:val="0"/>
          <w:marBottom w:val="0"/>
          <w:divBdr>
            <w:top w:val="none" w:sz="0" w:space="0" w:color="auto"/>
            <w:left w:val="none" w:sz="0" w:space="0" w:color="auto"/>
            <w:bottom w:val="none" w:sz="0" w:space="0" w:color="auto"/>
            <w:right w:val="none" w:sz="0" w:space="0" w:color="auto"/>
          </w:divBdr>
        </w:div>
        <w:div w:id="818770862">
          <w:marLeft w:val="0"/>
          <w:marRight w:val="0"/>
          <w:marTop w:val="0"/>
          <w:marBottom w:val="0"/>
          <w:divBdr>
            <w:top w:val="none" w:sz="0" w:space="0" w:color="auto"/>
            <w:left w:val="none" w:sz="0" w:space="0" w:color="auto"/>
            <w:bottom w:val="none" w:sz="0" w:space="0" w:color="auto"/>
            <w:right w:val="none" w:sz="0" w:space="0" w:color="auto"/>
          </w:divBdr>
        </w:div>
        <w:div w:id="152449491">
          <w:marLeft w:val="0"/>
          <w:marRight w:val="0"/>
          <w:marTop w:val="0"/>
          <w:marBottom w:val="0"/>
          <w:divBdr>
            <w:top w:val="none" w:sz="0" w:space="0" w:color="auto"/>
            <w:left w:val="none" w:sz="0" w:space="0" w:color="auto"/>
            <w:bottom w:val="none" w:sz="0" w:space="0" w:color="auto"/>
            <w:right w:val="none" w:sz="0" w:space="0" w:color="auto"/>
          </w:divBdr>
        </w:div>
        <w:div w:id="145629646">
          <w:marLeft w:val="0"/>
          <w:marRight w:val="0"/>
          <w:marTop w:val="0"/>
          <w:marBottom w:val="0"/>
          <w:divBdr>
            <w:top w:val="none" w:sz="0" w:space="0" w:color="auto"/>
            <w:left w:val="none" w:sz="0" w:space="0" w:color="auto"/>
            <w:bottom w:val="none" w:sz="0" w:space="0" w:color="auto"/>
            <w:right w:val="none" w:sz="0" w:space="0" w:color="auto"/>
          </w:divBdr>
        </w:div>
        <w:div w:id="1746755702">
          <w:marLeft w:val="0"/>
          <w:marRight w:val="0"/>
          <w:marTop w:val="0"/>
          <w:marBottom w:val="0"/>
          <w:divBdr>
            <w:top w:val="none" w:sz="0" w:space="0" w:color="auto"/>
            <w:left w:val="none" w:sz="0" w:space="0" w:color="auto"/>
            <w:bottom w:val="none" w:sz="0" w:space="0" w:color="auto"/>
            <w:right w:val="none" w:sz="0" w:space="0" w:color="auto"/>
          </w:divBdr>
        </w:div>
        <w:div w:id="891884196">
          <w:marLeft w:val="0"/>
          <w:marRight w:val="0"/>
          <w:marTop w:val="0"/>
          <w:marBottom w:val="0"/>
          <w:divBdr>
            <w:top w:val="none" w:sz="0" w:space="0" w:color="auto"/>
            <w:left w:val="none" w:sz="0" w:space="0" w:color="auto"/>
            <w:bottom w:val="none" w:sz="0" w:space="0" w:color="auto"/>
            <w:right w:val="none" w:sz="0" w:space="0" w:color="auto"/>
          </w:divBdr>
        </w:div>
        <w:div w:id="806702339">
          <w:marLeft w:val="0"/>
          <w:marRight w:val="0"/>
          <w:marTop w:val="0"/>
          <w:marBottom w:val="0"/>
          <w:divBdr>
            <w:top w:val="none" w:sz="0" w:space="0" w:color="auto"/>
            <w:left w:val="none" w:sz="0" w:space="0" w:color="auto"/>
            <w:bottom w:val="none" w:sz="0" w:space="0" w:color="auto"/>
            <w:right w:val="none" w:sz="0" w:space="0" w:color="auto"/>
          </w:divBdr>
        </w:div>
        <w:div w:id="81800379">
          <w:marLeft w:val="0"/>
          <w:marRight w:val="0"/>
          <w:marTop w:val="0"/>
          <w:marBottom w:val="0"/>
          <w:divBdr>
            <w:top w:val="none" w:sz="0" w:space="0" w:color="auto"/>
            <w:left w:val="none" w:sz="0" w:space="0" w:color="auto"/>
            <w:bottom w:val="none" w:sz="0" w:space="0" w:color="auto"/>
            <w:right w:val="none" w:sz="0" w:space="0" w:color="auto"/>
          </w:divBdr>
        </w:div>
        <w:div w:id="493688012">
          <w:marLeft w:val="0"/>
          <w:marRight w:val="0"/>
          <w:marTop w:val="0"/>
          <w:marBottom w:val="0"/>
          <w:divBdr>
            <w:top w:val="none" w:sz="0" w:space="0" w:color="auto"/>
            <w:left w:val="none" w:sz="0" w:space="0" w:color="auto"/>
            <w:bottom w:val="none" w:sz="0" w:space="0" w:color="auto"/>
            <w:right w:val="none" w:sz="0" w:space="0" w:color="auto"/>
          </w:divBdr>
        </w:div>
      </w:divsChild>
    </w:div>
    <w:div w:id="1898935738">
      <w:bodyDiv w:val="1"/>
      <w:marLeft w:val="0"/>
      <w:marRight w:val="0"/>
      <w:marTop w:val="0"/>
      <w:marBottom w:val="0"/>
      <w:divBdr>
        <w:top w:val="none" w:sz="0" w:space="0" w:color="auto"/>
        <w:left w:val="none" w:sz="0" w:space="0" w:color="auto"/>
        <w:bottom w:val="none" w:sz="0" w:space="0" w:color="auto"/>
        <w:right w:val="none" w:sz="0" w:space="0" w:color="auto"/>
      </w:divBdr>
      <w:divsChild>
        <w:div w:id="586309893">
          <w:marLeft w:val="0"/>
          <w:marRight w:val="0"/>
          <w:marTop w:val="120"/>
          <w:marBottom w:val="0"/>
          <w:divBdr>
            <w:top w:val="none" w:sz="0" w:space="0" w:color="auto"/>
            <w:left w:val="none" w:sz="0" w:space="0" w:color="auto"/>
            <w:bottom w:val="none" w:sz="0" w:space="0" w:color="auto"/>
            <w:right w:val="none" w:sz="0" w:space="0" w:color="auto"/>
          </w:divBdr>
        </w:div>
        <w:div w:id="770317724">
          <w:marLeft w:val="0"/>
          <w:marRight w:val="0"/>
          <w:marTop w:val="120"/>
          <w:marBottom w:val="0"/>
          <w:divBdr>
            <w:top w:val="none" w:sz="0" w:space="0" w:color="auto"/>
            <w:left w:val="none" w:sz="0" w:space="0" w:color="auto"/>
            <w:bottom w:val="none" w:sz="0" w:space="0" w:color="auto"/>
            <w:right w:val="none" w:sz="0" w:space="0" w:color="auto"/>
          </w:divBdr>
        </w:div>
      </w:divsChild>
    </w:div>
    <w:div w:id="1925607884">
      <w:bodyDiv w:val="1"/>
      <w:marLeft w:val="0"/>
      <w:marRight w:val="0"/>
      <w:marTop w:val="0"/>
      <w:marBottom w:val="0"/>
      <w:divBdr>
        <w:top w:val="none" w:sz="0" w:space="0" w:color="auto"/>
        <w:left w:val="none" w:sz="0" w:space="0" w:color="auto"/>
        <w:bottom w:val="none" w:sz="0" w:space="0" w:color="auto"/>
        <w:right w:val="none" w:sz="0" w:space="0" w:color="auto"/>
      </w:divBdr>
      <w:divsChild>
        <w:div w:id="678002669">
          <w:marLeft w:val="0"/>
          <w:marRight w:val="0"/>
          <w:marTop w:val="120"/>
          <w:marBottom w:val="96"/>
          <w:divBdr>
            <w:top w:val="none" w:sz="0" w:space="0" w:color="auto"/>
            <w:left w:val="none" w:sz="0" w:space="0" w:color="auto"/>
            <w:bottom w:val="none" w:sz="0" w:space="0" w:color="auto"/>
            <w:right w:val="none" w:sz="0" w:space="0" w:color="auto"/>
          </w:divBdr>
          <w:divsChild>
            <w:div w:id="408695158">
              <w:marLeft w:val="0"/>
              <w:marRight w:val="0"/>
              <w:marTop w:val="0"/>
              <w:marBottom w:val="0"/>
              <w:divBdr>
                <w:top w:val="none" w:sz="0" w:space="0" w:color="auto"/>
                <w:left w:val="none" w:sz="0" w:space="0" w:color="auto"/>
                <w:bottom w:val="none" w:sz="0" w:space="0" w:color="auto"/>
                <w:right w:val="none" w:sz="0" w:space="0" w:color="auto"/>
              </w:divBdr>
            </w:div>
            <w:div w:id="614291109">
              <w:marLeft w:val="0"/>
              <w:marRight w:val="0"/>
              <w:marTop w:val="0"/>
              <w:marBottom w:val="0"/>
              <w:divBdr>
                <w:top w:val="none" w:sz="0" w:space="0" w:color="auto"/>
                <w:left w:val="none" w:sz="0" w:space="0" w:color="auto"/>
                <w:bottom w:val="none" w:sz="0" w:space="0" w:color="auto"/>
                <w:right w:val="none" w:sz="0" w:space="0" w:color="auto"/>
              </w:divBdr>
            </w:div>
          </w:divsChild>
        </w:div>
        <w:div w:id="1114902162">
          <w:marLeft w:val="0"/>
          <w:marRight w:val="0"/>
          <w:marTop w:val="0"/>
          <w:marBottom w:val="0"/>
          <w:divBdr>
            <w:top w:val="none" w:sz="0" w:space="0" w:color="auto"/>
            <w:left w:val="none" w:sz="0" w:space="0" w:color="auto"/>
            <w:bottom w:val="none" w:sz="0" w:space="0" w:color="auto"/>
            <w:right w:val="none" w:sz="0" w:space="0" w:color="auto"/>
          </w:divBdr>
        </w:div>
      </w:divsChild>
    </w:div>
    <w:div w:id="1954554822">
      <w:bodyDiv w:val="1"/>
      <w:marLeft w:val="0"/>
      <w:marRight w:val="0"/>
      <w:marTop w:val="0"/>
      <w:marBottom w:val="0"/>
      <w:divBdr>
        <w:top w:val="none" w:sz="0" w:space="0" w:color="auto"/>
        <w:left w:val="none" w:sz="0" w:space="0" w:color="auto"/>
        <w:bottom w:val="none" w:sz="0" w:space="0" w:color="auto"/>
        <w:right w:val="none" w:sz="0" w:space="0" w:color="auto"/>
      </w:divBdr>
      <w:divsChild>
        <w:div w:id="1505362257">
          <w:marLeft w:val="0"/>
          <w:marRight w:val="0"/>
          <w:marTop w:val="120"/>
          <w:marBottom w:val="0"/>
          <w:divBdr>
            <w:top w:val="none" w:sz="0" w:space="0" w:color="auto"/>
            <w:left w:val="none" w:sz="0" w:space="0" w:color="auto"/>
            <w:bottom w:val="none" w:sz="0" w:space="0" w:color="auto"/>
            <w:right w:val="none" w:sz="0" w:space="0" w:color="auto"/>
          </w:divBdr>
        </w:div>
        <w:div w:id="264658068">
          <w:marLeft w:val="0"/>
          <w:marRight w:val="0"/>
          <w:marTop w:val="120"/>
          <w:marBottom w:val="0"/>
          <w:divBdr>
            <w:top w:val="none" w:sz="0" w:space="0" w:color="auto"/>
            <w:left w:val="none" w:sz="0" w:space="0" w:color="auto"/>
            <w:bottom w:val="none" w:sz="0" w:space="0" w:color="auto"/>
            <w:right w:val="none" w:sz="0" w:space="0" w:color="auto"/>
          </w:divBdr>
        </w:div>
        <w:div w:id="975064734">
          <w:marLeft w:val="0"/>
          <w:marRight w:val="0"/>
          <w:marTop w:val="120"/>
          <w:marBottom w:val="0"/>
          <w:divBdr>
            <w:top w:val="none" w:sz="0" w:space="0" w:color="auto"/>
            <w:left w:val="none" w:sz="0" w:space="0" w:color="auto"/>
            <w:bottom w:val="none" w:sz="0" w:space="0" w:color="auto"/>
            <w:right w:val="none" w:sz="0" w:space="0" w:color="auto"/>
          </w:divBdr>
        </w:div>
        <w:div w:id="472329703">
          <w:marLeft w:val="0"/>
          <w:marRight w:val="0"/>
          <w:marTop w:val="120"/>
          <w:marBottom w:val="0"/>
          <w:divBdr>
            <w:top w:val="none" w:sz="0" w:space="0" w:color="auto"/>
            <w:left w:val="none" w:sz="0" w:space="0" w:color="auto"/>
            <w:bottom w:val="none" w:sz="0" w:space="0" w:color="auto"/>
            <w:right w:val="none" w:sz="0" w:space="0" w:color="auto"/>
          </w:divBdr>
        </w:div>
        <w:div w:id="196893082">
          <w:marLeft w:val="0"/>
          <w:marRight w:val="0"/>
          <w:marTop w:val="120"/>
          <w:marBottom w:val="0"/>
          <w:divBdr>
            <w:top w:val="none" w:sz="0" w:space="0" w:color="auto"/>
            <w:left w:val="none" w:sz="0" w:space="0" w:color="auto"/>
            <w:bottom w:val="none" w:sz="0" w:space="0" w:color="auto"/>
            <w:right w:val="none" w:sz="0" w:space="0" w:color="auto"/>
          </w:divBdr>
        </w:div>
        <w:div w:id="186212926">
          <w:marLeft w:val="0"/>
          <w:marRight w:val="0"/>
          <w:marTop w:val="120"/>
          <w:marBottom w:val="0"/>
          <w:divBdr>
            <w:top w:val="none" w:sz="0" w:space="0" w:color="auto"/>
            <w:left w:val="none" w:sz="0" w:space="0" w:color="auto"/>
            <w:bottom w:val="none" w:sz="0" w:space="0" w:color="auto"/>
            <w:right w:val="none" w:sz="0" w:space="0" w:color="auto"/>
          </w:divBdr>
        </w:div>
        <w:div w:id="2039617266">
          <w:marLeft w:val="0"/>
          <w:marRight w:val="0"/>
          <w:marTop w:val="120"/>
          <w:marBottom w:val="0"/>
          <w:divBdr>
            <w:top w:val="none" w:sz="0" w:space="0" w:color="auto"/>
            <w:left w:val="none" w:sz="0" w:space="0" w:color="auto"/>
            <w:bottom w:val="none" w:sz="0" w:space="0" w:color="auto"/>
            <w:right w:val="none" w:sz="0" w:space="0" w:color="auto"/>
          </w:divBdr>
        </w:div>
        <w:div w:id="1569026733">
          <w:marLeft w:val="0"/>
          <w:marRight w:val="0"/>
          <w:marTop w:val="120"/>
          <w:marBottom w:val="0"/>
          <w:divBdr>
            <w:top w:val="none" w:sz="0" w:space="0" w:color="auto"/>
            <w:left w:val="none" w:sz="0" w:space="0" w:color="auto"/>
            <w:bottom w:val="none" w:sz="0" w:space="0" w:color="auto"/>
            <w:right w:val="none" w:sz="0" w:space="0" w:color="auto"/>
          </w:divBdr>
        </w:div>
      </w:divsChild>
    </w:div>
    <w:div w:id="1961064904">
      <w:bodyDiv w:val="1"/>
      <w:marLeft w:val="0"/>
      <w:marRight w:val="0"/>
      <w:marTop w:val="0"/>
      <w:marBottom w:val="0"/>
      <w:divBdr>
        <w:top w:val="none" w:sz="0" w:space="0" w:color="auto"/>
        <w:left w:val="none" w:sz="0" w:space="0" w:color="auto"/>
        <w:bottom w:val="none" w:sz="0" w:space="0" w:color="auto"/>
        <w:right w:val="none" w:sz="0" w:space="0" w:color="auto"/>
      </w:divBdr>
    </w:div>
    <w:div w:id="1994792667">
      <w:bodyDiv w:val="1"/>
      <w:marLeft w:val="0"/>
      <w:marRight w:val="0"/>
      <w:marTop w:val="0"/>
      <w:marBottom w:val="0"/>
      <w:divBdr>
        <w:top w:val="none" w:sz="0" w:space="0" w:color="auto"/>
        <w:left w:val="none" w:sz="0" w:space="0" w:color="auto"/>
        <w:bottom w:val="none" w:sz="0" w:space="0" w:color="auto"/>
        <w:right w:val="none" w:sz="0" w:space="0" w:color="auto"/>
      </w:divBdr>
      <w:divsChild>
        <w:div w:id="210657272">
          <w:marLeft w:val="0"/>
          <w:marRight w:val="0"/>
          <w:marTop w:val="0"/>
          <w:marBottom w:val="0"/>
          <w:divBdr>
            <w:top w:val="none" w:sz="0" w:space="0" w:color="auto"/>
            <w:left w:val="none" w:sz="0" w:space="0" w:color="auto"/>
            <w:bottom w:val="none" w:sz="0" w:space="0" w:color="auto"/>
            <w:right w:val="none" w:sz="0" w:space="0" w:color="auto"/>
          </w:divBdr>
        </w:div>
        <w:div w:id="1219902161">
          <w:marLeft w:val="0"/>
          <w:marRight w:val="0"/>
          <w:marTop w:val="0"/>
          <w:marBottom w:val="0"/>
          <w:divBdr>
            <w:top w:val="none" w:sz="0" w:space="0" w:color="auto"/>
            <w:left w:val="none" w:sz="0" w:space="0" w:color="auto"/>
            <w:bottom w:val="none" w:sz="0" w:space="0" w:color="auto"/>
            <w:right w:val="none" w:sz="0" w:space="0" w:color="auto"/>
          </w:divBdr>
        </w:div>
        <w:div w:id="2040012147">
          <w:marLeft w:val="0"/>
          <w:marRight w:val="0"/>
          <w:marTop w:val="0"/>
          <w:marBottom w:val="0"/>
          <w:divBdr>
            <w:top w:val="none" w:sz="0" w:space="0" w:color="auto"/>
            <w:left w:val="none" w:sz="0" w:space="0" w:color="auto"/>
            <w:bottom w:val="none" w:sz="0" w:space="0" w:color="auto"/>
            <w:right w:val="none" w:sz="0" w:space="0" w:color="auto"/>
          </w:divBdr>
        </w:div>
        <w:div w:id="1206789839">
          <w:marLeft w:val="0"/>
          <w:marRight w:val="0"/>
          <w:marTop w:val="0"/>
          <w:marBottom w:val="192"/>
          <w:divBdr>
            <w:top w:val="none" w:sz="0" w:space="0" w:color="auto"/>
            <w:left w:val="none" w:sz="0" w:space="0" w:color="auto"/>
            <w:bottom w:val="none" w:sz="0" w:space="0" w:color="auto"/>
            <w:right w:val="none" w:sz="0" w:space="0" w:color="auto"/>
          </w:divBdr>
        </w:div>
        <w:div w:id="1500120755">
          <w:marLeft w:val="0"/>
          <w:marRight w:val="0"/>
          <w:marTop w:val="120"/>
          <w:marBottom w:val="96"/>
          <w:divBdr>
            <w:top w:val="none" w:sz="0" w:space="0" w:color="auto"/>
            <w:left w:val="none" w:sz="0" w:space="0" w:color="auto"/>
            <w:bottom w:val="none" w:sz="0" w:space="0" w:color="auto"/>
            <w:right w:val="none" w:sz="0" w:space="0" w:color="auto"/>
          </w:divBdr>
          <w:divsChild>
            <w:div w:id="1527255439">
              <w:marLeft w:val="0"/>
              <w:marRight w:val="0"/>
              <w:marTop w:val="0"/>
              <w:marBottom w:val="0"/>
              <w:divBdr>
                <w:top w:val="none" w:sz="0" w:space="0" w:color="auto"/>
                <w:left w:val="none" w:sz="0" w:space="0" w:color="auto"/>
                <w:bottom w:val="none" w:sz="0" w:space="0" w:color="auto"/>
                <w:right w:val="none" w:sz="0" w:space="0" w:color="auto"/>
              </w:divBdr>
            </w:div>
            <w:div w:id="354618508">
              <w:marLeft w:val="0"/>
              <w:marRight w:val="0"/>
              <w:marTop w:val="0"/>
              <w:marBottom w:val="0"/>
              <w:divBdr>
                <w:top w:val="none" w:sz="0" w:space="0" w:color="auto"/>
                <w:left w:val="none" w:sz="0" w:space="0" w:color="auto"/>
                <w:bottom w:val="none" w:sz="0" w:space="0" w:color="auto"/>
                <w:right w:val="none" w:sz="0" w:space="0" w:color="auto"/>
              </w:divBdr>
            </w:div>
          </w:divsChild>
        </w:div>
        <w:div w:id="138740262">
          <w:marLeft w:val="0"/>
          <w:marRight w:val="0"/>
          <w:marTop w:val="0"/>
          <w:marBottom w:val="0"/>
          <w:divBdr>
            <w:top w:val="none" w:sz="0" w:space="0" w:color="auto"/>
            <w:left w:val="none" w:sz="0" w:space="0" w:color="auto"/>
            <w:bottom w:val="none" w:sz="0" w:space="0" w:color="auto"/>
            <w:right w:val="none" w:sz="0" w:space="0" w:color="auto"/>
          </w:divBdr>
        </w:div>
      </w:divsChild>
    </w:div>
    <w:div w:id="2032217270">
      <w:bodyDiv w:val="1"/>
      <w:marLeft w:val="0"/>
      <w:marRight w:val="0"/>
      <w:marTop w:val="0"/>
      <w:marBottom w:val="0"/>
      <w:divBdr>
        <w:top w:val="none" w:sz="0" w:space="0" w:color="auto"/>
        <w:left w:val="none" w:sz="0" w:space="0" w:color="auto"/>
        <w:bottom w:val="none" w:sz="0" w:space="0" w:color="auto"/>
        <w:right w:val="none" w:sz="0" w:space="0" w:color="auto"/>
      </w:divBdr>
    </w:div>
    <w:div w:id="2060082336">
      <w:bodyDiv w:val="1"/>
      <w:marLeft w:val="0"/>
      <w:marRight w:val="0"/>
      <w:marTop w:val="0"/>
      <w:marBottom w:val="0"/>
      <w:divBdr>
        <w:top w:val="none" w:sz="0" w:space="0" w:color="auto"/>
        <w:left w:val="none" w:sz="0" w:space="0" w:color="auto"/>
        <w:bottom w:val="none" w:sz="0" w:space="0" w:color="auto"/>
        <w:right w:val="none" w:sz="0" w:space="0" w:color="auto"/>
      </w:divBdr>
      <w:divsChild>
        <w:div w:id="1247567660">
          <w:marLeft w:val="0"/>
          <w:marRight w:val="0"/>
          <w:marTop w:val="120"/>
          <w:marBottom w:val="0"/>
          <w:divBdr>
            <w:top w:val="none" w:sz="0" w:space="0" w:color="auto"/>
            <w:left w:val="none" w:sz="0" w:space="0" w:color="auto"/>
            <w:bottom w:val="none" w:sz="0" w:space="0" w:color="auto"/>
            <w:right w:val="none" w:sz="0" w:space="0" w:color="auto"/>
          </w:divBdr>
        </w:div>
        <w:div w:id="855004063">
          <w:marLeft w:val="0"/>
          <w:marRight w:val="0"/>
          <w:marTop w:val="120"/>
          <w:marBottom w:val="96"/>
          <w:divBdr>
            <w:top w:val="none" w:sz="0" w:space="0" w:color="auto"/>
            <w:left w:val="single" w:sz="24" w:space="0" w:color="CED3F1"/>
            <w:bottom w:val="none" w:sz="0" w:space="0" w:color="auto"/>
            <w:right w:val="none" w:sz="0" w:space="0" w:color="auto"/>
          </w:divBdr>
        </w:div>
        <w:div w:id="612058783">
          <w:marLeft w:val="0"/>
          <w:marRight w:val="0"/>
          <w:marTop w:val="120"/>
          <w:marBottom w:val="0"/>
          <w:divBdr>
            <w:top w:val="none" w:sz="0" w:space="0" w:color="auto"/>
            <w:left w:val="none" w:sz="0" w:space="0" w:color="auto"/>
            <w:bottom w:val="none" w:sz="0" w:space="0" w:color="auto"/>
            <w:right w:val="none" w:sz="0" w:space="0" w:color="auto"/>
          </w:divBdr>
        </w:div>
        <w:div w:id="1580210963">
          <w:marLeft w:val="0"/>
          <w:marRight w:val="0"/>
          <w:marTop w:val="120"/>
          <w:marBottom w:val="0"/>
          <w:divBdr>
            <w:top w:val="none" w:sz="0" w:space="0" w:color="auto"/>
            <w:left w:val="none" w:sz="0" w:space="0" w:color="auto"/>
            <w:bottom w:val="none" w:sz="0" w:space="0" w:color="auto"/>
            <w:right w:val="none" w:sz="0" w:space="0" w:color="auto"/>
          </w:divBdr>
        </w:div>
        <w:div w:id="712387948">
          <w:marLeft w:val="0"/>
          <w:marRight w:val="0"/>
          <w:marTop w:val="120"/>
          <w:marBottom w:val="0"/>
          <w:divBdr>
            <w:top w:val="none" w:sz="0" w:space="0" w:color="auto"/>
            <w:left w:val="none" w:sz="0" w:space="0" w:color="auto"/>
            <w:bottom w:val="none" w:sz="0" w:space="0" w:color="auto"/>
            <w:right w:val="none" w:sz="0" w:space="0" w:color="auto"/>
          </w:divBdr>
        </w:div>
        <w:div w:id="573395487">
          <w:marLeft w:val="0"/>
          <w:marRight w:val="0"/>
          <w:marTop w:val="120"/>
          <w:marBottom w:val="0"/>
          <w:divBdr>
            <w:top w:val="none" w:sz="0" w:space="0" w:color="auto"/>
            <w:left w:val="none" w:sz="0" w:space="0" w:color="auto"/>
            <w:bottom w:val="none" w:sz="0" w:space="0" w:color="auto"/>
            <w:right w:val="none" w:sz="0" w:space="0" w:color="auto"/>
          </w:divBdr>
        </w:div>
        <w:div w:id="197664740">
          <w:marLeft w:val="0"/>
          <w:marRight w:val="0"/>
          <w:marTop w:val="120"/>
          <w:marBottom w:val="0"/>
          <w:divBdr>
            <w:top w:val="none" w:sz="0" w:space="0" w:color="auto"/>
            <w:left w:val="none" w:sz="0" w:space="0" w:color="auto"/>
            <w:bottom w:val="none" w:sz="0" w:space="0" w:color="auto"/>
            <w:right w:val="none" w:sz="0" w:space="0" w:color="auto"/>
          </w:divBdr>
        </w:div>
        <w:div w:id="1923417873">
          <w:marLeft w:val="0"/>
          <w:marRight w:val="0"/>
          <w:marTop w:val="120"/>
          <w:marBottom w:val="0"/>
          <w:divBdr>
            <w:top w:val="none" w:sz="0" w:space="0" w:color="auto"/>
            <w:left w:val="none" w:sz="0" w:space="0" w:color="auto"/>
            <w:bottom w:val="none" w:sz="0" w:space="0" w:color="auto"/>
            <w:right w:val="none" w:sz="0" w:space="0" w:color="auto"/>
          </w:divBdr>
        </w:div>
        <w:div w:id="752895423">
          <w:marLeft w:val="0"/>
          <w:marRight w:val="0"/>
          <w:marTop w:val="120"/>
          <w:marBottom w:val="0"/>
          <w:divBdr>
            <w:top w:val="none" w:sz="0" w:space="0" w:color="auto"/>
            <w:left w:val="none" w:sz="0" w:space="0" w:color="auto"/>
            <w:bottom w:val="none" w:sz="0" w:space="0" w:color="auto"/>
            <w:right w:val="none" w:sz="0" w:space="0" w:color="auto"/>
          </w:divBdr>
        </w:div>
        <w:div w:id="1045063733">
          <w:marLeft w:val="0"/>
          <w:marRight w:val="0"/>
          <w:marTop w:val="120"/>
          <w:marBottom w:val="0"/>
          <w:divBdr>
            <w:top w:val="none" w:sz="0" w:space="0" w:color="auto"/>
            <w:left w:val="none" w:sz="0" w:space="0" w:color="auto"/>
            <w:bottom w:val="none" w:sz="0" w:space="0" w:color="auto"/>
            <w:right w:val="none" w:sz="0" w:space="0" w:color="auto"/>
          </w:divBdr>
        </w:div>
        <w:div w:id="1826974866">
          <w:marLeft w:val="0"/>
          <w:marRight w:val="0"/>
          <w:marTop w:val="120"/>
          <w:marBottom w:val="0"/>
          <w:divBdr>
            <w:top w:val="none" w:sz="0" w:space="0" w:color="auto"/>
            <w:left w:val="none" w:sz="0" w:space="0" w:color="auto"/>
            <w:bottom w:val="none" w:sz="0" w:space="0" w:color="auto"/>
            <w:right w:val="none" w:sz="0" w:space="0" w:color="auto"/>
          </w:divBdr>
        </w:div>
        <w:div w:id="1358120354">
          <w:marLeft w:val="0"/>
          <w:marRight w:val="0"/>
          <w:marTop w:val="120"/>
          <w:marBottom w:val="0"/>
          <w:divBdr>
            <w:top w:val="none" w:sz="0" w:space="0" w:color="auto"/>
            <w:left w:val="none" w:sz="0" w:space="0" w:color="auto"/>
            <w:bottom w:val="none" w:sz="0" w:space="0" w:color="auto"/>
            <w:right w:val="none" w:sz="0" w:space="0" w:color="auto"/>
          </w:divBdr>
        </w:div>
      </w:divsChild>
    </w:div>
    <w:div w:id="2128887944">
      <w:bodyDiv w:val="1"/>
      <w:marLeft w:val="0"/>
      <w:marRight w:val="0"/>
      <w:marTop w:val="0"/>
      <w:marBottom w:val="0"/>
      <w:divBdr>
        <w:top w:val="none" w:sz="0" w:space="0" w:color="auto"/>
        <w:left w:val="none" w:sz="0" w:space="0" w:color="auto"/>
        <w:bottom w:val="none" w:sz="0" w:space="0" w:color="auto"/>
        <w:right w:val="none" w:sz="0" w:space="0" w:color="auto"/>
      </w:divBdr>
      <w:divsChild>
        <w:div w:id="1940916428">
          <w:marLeft w:val="0"/>
          <w:marRight w:val="0"/>
          <w:marTop w:val="0"/>
          <w:marBottom w:val="0"/>
          <w:divBdr>
            <w:top w:val="none" w:sz="0" w:space="0" w:color="auto"/>
            <w:left w:val="none" w:sz="0" w:space="0" w:color="auto"/>
            <w:bottom w:val="none" w:sz="0" w:space="0" w:color="auto"/>
            <w:right w:val="none" w:sz="0" w:space="0" w:color="auto"/>
          </w:divBdr>
        </w:div>
      </w:divsChild>
    </w:div>
    <w:div w:id="21394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1972C-8ACC-4DC4-A8EC-CF5C6F04E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4700</Words>
  <Characters>26793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Анохин Сергей Анатольевич</dc:creator>
  <cp:keywords/>
  <dc:description/>
  <cp:lastModifiedBy>RePack by Diakov</cp:lastModifiedBy>
  <cp:revision>9</cp:revision>
  <dcterms:created xsi:type="dcterms:W3CDTF">2022-07-08T04:22:00Z</dcterms:created>
  <dcterms:modified xsi:type="dcterms:W3CDTF">2022-07-27T07:13:00Z</dcterms:modified>
</cp:coreProperties>
</file>